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37" w:rsidRPr="003446E3" w:rsidRDefault="00EF2F37" w:rsidP="00EF2F37">
      <w:pPr>
        <w:rPr>
          <w:b/>
          <w:color w:val="535544"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Food Processing Assessment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EF2F37" w:rsidTr="00EE45BA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F37" w:rsidRPr="0042552C" w:rsidRDefault="00EF2F37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F37" w:rsidRPr="0042552C" w:rsidRDefault="00EF2F3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F37" w:rsidRPr="0042552C" w:rsidRDefault="00EF2F3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42552C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EF2F37" w:rsidRPr="0042552C" w:rsidTr="00EE45BA">
        <w:trPr>
          <w:trHeight w:val="339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F37" w:rsidRPr="0042552C" w:rsidRDefault="00EF2F37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F37" w:rsidRPr="0042552C" w:rsidRDefault="00EF2F3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42552C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42552C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2F37" w:rsidRPr="0042552C" w:rsidRDefault="00EF2F3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EF2F37" w:rsidRPr="00BD18F5" w:rsidTr="00EE45BA">
        <w:trPr>
          <w:trHeight w:val="335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EF2F37" w:rsidRPr="0042552C" w:rsidRDefault="00EF2F37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42552C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2552C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42552C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42552C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42552C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42552C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42552C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42552C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42552C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42552C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EF2F37" w:rsidRPr="009F7A93" w:rsidRDefault="00EF2F37" w:rsidP="00EF2F37">
      <w:pPr>
        <w:pStyle w:val="Geenafstand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EF2F37" w:rsidTr="00EE45BA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EF2F37" w:rsidRDefault="00EF2F37" w:rsidP="00EE45BA">
            <w:pPr>
              <w:pStyle w:val="TableParagraph"/>
              <w:spacing w:line="90" w:lineRule="exact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F2F37" w:rsidRPr="00154A43" w:rsidRDefault="00EF2F37" w:rsidP="00EE45BA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4A43">
              <w:rPr>
                <w:rFonts w:ascii="Arial" w:hAnsi="Arial" w:cs="Arial"/>
                <w:b/>
                <w:sz w:val="14"/>
                <w:szCs w:val="14"/>
              </w:rPr>
              <w:t>Meat Processing/ Packing Plants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2F37" w:rsidRPr="00154A43" w:rsidRDefault="00EF2F37" w:rsidP="00EE45BA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154A43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2F37" w:rsidRPr="00154A43" w:rsidRDefault="00EF2F37" w:rsidP="00EE45B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154A43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2F37" w:rsidRPr="00154A43" w:rsidRDefault="00EF2F37" w:rsidP="00EE45BA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154A43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154A43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F2F37" w:rsidRPr="00154A43" w:rsidRDefault="00EF2F37" w:rsidP="00EE45BA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154A43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EF2F3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154A43" w:rsidRDefault="00EF2F37" w:rsidP="00EE45BA">
            <w:pPr>
              <w:pStyle w:val="TableParagraph"/>
              <w:spacing w:line="9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154A43" w:rsidRDefault="00EF2F37" w:rsidP="00EE45BA">
            <w:pPr>
              <w:pStyle w:val="TableParagraph"/>
              <w:spacing w:line="90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154A43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Default="00EF2F37" w:rsidP="00EE45BA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</w:tr>
      <w:tr w:rsidR="00EF2F37" w:rsidTr="00EE45BA">
        <w:trPr>
          <w:trHeight w:val="358"/>
        </w:trPr>
        <w:tc>
          <w:tcPr>
            <w:tcW w:w="70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F1F1F1"/>
          </w:tcPr>
          <w:p w:rsidR="00EF2F37" w:rsidRDefault="00EF2F37" w:rsidP="00EE45BA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Default="00EF2F37" w:rsidP="00EE45BA"/>
        </w:tc>
      </w:tr>
    </w:tbl>
    <w:p w:rsidR="00EF2F37" w:rsidRPr="009F7A93" w:rsidRDefault="00EF2F37" w:rsidP="00EF2F37">
      <w:pPr>
        <w:pStyle w:val="Geenafstand"/>
        <w:rPr>
          <w:sz w:val="2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EF2F37" w:rsidRPr="00AC2A17" w:rsidTr="00EE45BA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EF2F37" w:rsidRPr="00AC2A17" w:rsidRDefault="00EF2F37" w:rsidP="00EE45BA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F2F37" w:rsidRPr="00AC2A17" w:rsidRDefault="00EF2F37" w:rsidP="00EE45BA">
            <w:pPr>
              <w:pStyle w:val="TableParagraph"/>
              <w:spacing w:before="62"/>
              <w:ind w:left="136" w:right="113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sz w:val="14"/>
                <w:szCs w:val="14"/>
              </w:rPr>
              <w:t>CANNERIES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EF2F37" w:rsidRPr="00AC2A17" w:rsidRDefault="00EF2F37" w:rsidP="00EF2F37">
      <w:pPr>
        <w:pStyle w:val="Geenafstand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EF2F37" w:rsidRPr="00AC2A17" w:rsidTr="00EE45BA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EF2F37" w:rsidRPr="00AC2A17" w:rsidRDefault="00EF2F37" w:rsidP="00EE45BA">
            <w:pPr>
              <w:pStyle w:val="TableParagraph"/>
              <w:spacing w:before="60"/>
              <w:ind w:left="103" w:righ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sz w:val="14"/>
                <w:szCs w:val="14"/>
              </w:rPr>
              <w:t xml:space="preserve">BOTTLING PLANTS/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DISTILLERIES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EF2F37" w:rsidRPr="00AC2A17" w:rsidRDefault="00EF2F37" w:rsidP="00EF2F37">
      <w:pPr>
        <w:pStyle w:val="Geenafstand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EF2F37" w:rsidRPr="00AC2A17" w:rsidTr="00EE45BA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EF2F37" w:rsidRPr="00AC2A17" w:rsidRDefault="00EF2F37" w:rsidP="00EE45BA">
            <w:pPr>
              <w:pStyle w:val="TableParagraph"/>
              <w:spacing w:before="4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F2F37" w:rsidRPr="00AC2A17" w:rsidRDefault="00EF2F37" w:rsidP="00EE45BA">
            <w:pPr>
              <w:pStyle w:val="TableParagraph"/>
              <w:ind w:left="107" w:right="106" w:firstLine="10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w w:val="95"/>
                <w:sz w:val="14"/>
                <w:szCs w:val="14"/>
              </w:rPr>
              <w:t>FOOD</w:t>
            </w:r>
            <w:r w:rsidRPr="00AC2A17">
              <w:rPr>
                <w:rFonts w:ascii="Arial" w:hAnsi="Arial" w:cs="Arial"/>
                <w:b/>
                <w:spacing w:val="-14"/>
                <w:w w:val="95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b/>
                <w:w w:val="95"/>
                <w:sz w:val="14"/>
                <w:szCs w:val="14"/>
              </w:rPr>
              <w:t xml:space="preserve">GRAIN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PROCESSING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 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EF2F37" w:rsidRPr="00AC2A17" w:rsidRDefault="00EF2F37" w:rsidP="00EF2F37">
      <w:pPr>
        <w:pStyle w:val="Geenafstand"/>
        <w:rPr>
          <w:rFonts w:ascii="Arial" w:hAnsi="Arial" w:cs="Arial"/>
          <w:sz w:val="14"/>
          <w:szCs w:val="14"/>
        </w:rPr>
      </w:pPr>
    </w:p>
    <w:tbl>
      <w:tblPr>
        <w:tblW w:w="10205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2374"/>
        <w:gridCol w:w="2375"/>
        <w:gridCol w:w="2374"/>
        <w:gridCol w:w="2375"/>
      </w:tblGrid>
      <w:tr w:rsidR="00EF2F37" w:rsidRPr="00AC2A17" w:rsidTr="00EE45BA">
        <w:trPr>
          <w:trHeight w:val="35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EF2F37" w:rsidRPr="00AC2A17" w:rsidRDefault="00EF2F37" w:rsidP="00EE45BA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F2F37" w:rsidRPr="00AC2A17" w:rsidRDefault="00EF2F37" w:rsidP="00EE45BA">
            <w:pPr>
              <w:pStyle w:val="TableParagraph"/>
              <w:spacing w:before="62"/>
              <w:ind w:left="163" w:righ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Pr="00AC2A17">
              <w:rPr>
                <w:rFonts w:ascii="Arial" w:hAnsi="Arial" w:cs="Arial"/>
                <w:b/>
                <w:sz w:val="14"/>
                <w:szCs w:val="14"/>
              </w:rPr>
              <w:t>AKERIES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BAKING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EF2F37" w:rsidRPr="00AC2A17" w:rsidRDefault="00EF2F37" w:rsidP="00EF2F37">
      <w:pPr>
        <w:pStyle w:val="Geenafstand"/>
        <w:rPr>
          <w:rFonts w:ascii="Arial" w:hAnsi="Arial" w:cs="Arial"/>
          <w:sz w:val="14"/>
          <w:szCs w:val="14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74"/>
        <w:gridCol w:w="2375"/>
        <w:gridCol w:w="2374"/>
        <w:gridCol w:w="2375"/>
      </w:tblGrid>
      <w:tr w:rsidR="00EF2F37" w:rsidRPr="00AC2A17" w:rsidTr="00EE45BA">
        <w:trPr>
          <w:trHeight w:val="3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extDirection w:val="btLr"/>
          </w:tcPr>
          <w:p w:rsidR="00EF2F37" w:rsidRPr="00AC2A17" w:rsidRDefault="00EF2F37" w:rsidP="00EE45BA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F2F37" w:rsidRPr="00AC2A17" w:rsidRDefault="00EF2F37" w:rsidP="00EE45BA">
            <w:pPr>
              <w:pStyle w:val="TableParagraph"/>
              <w:spacing w:line="247" w:lineRule="auto"/>
              <w:ind w:left="107" w:right="106" w:firstLine="62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sz w:val="14"/>
                <w:szCs w:val="14"/>
              </w:rPr>
              <w:t xml:space="preserve">SEAFOOD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PROCESSING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 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EF2F37" w:rsidRPr="00AC2A17" w:rsidRDefault="00EF2F37" w:rsidP="00EF2F37">
      <w:pPr>
        <w:pStyle w:val="Geenafstand"/>
        <w:rPr>
          <w:rFonts w:ascii="Arial" w:hAnsi="Arial" w:cs="Arial"/>
          <w:sz w:val="14"/>
          <w:szCs w:val="14"/>
        </w:rPr>
      </w:pPr>
    </w:p>
    <w:tbl>
      <w:tblPr>
        <w:tblW w:w="10205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2374"/>
        <w:gridCol w:w="2375"/>
        <w:gridCol w:w="2374"/>
        <w:gridCol w:w="2375"/>
      </w:tblGrid>
      <w:tr w:rsidR="00EF2F37" w:rsidRPr="00AC2A17" w:rsidTr="00EE45BA">
        <w:trPr>
          <w:trHeight w:val="35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extDirection w:val="btLr"/>
          </w:tcPr>
          <w:p w:rsidR="00EF2F37" w:rsidRPr="00AC2A17" w:rsidRDefault="00EF2F37" w:rsidP="00EE45BA">
            <w:pPr>
              <w:pStyle w:val="TableParagraph"/>
              <w:ind w:left="113" w:right="11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EF2F37" w:rsidRPr="00AC2A17" w:rsidRDefault="00EF2F37" w:rsidP="00EE45BA">
            <w:pPr>
              <w:pStyle w:val="TableParagraph"/>
              <w:ind w:left="107" w:right="106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b/>
                <w:w w:val="90"/>
                <w:sz w:val="14"/>
                <w:szCs w:val="14"/>
              </w:rPr>
              <w:t xml:space="preserve">OTHER FOOD </w:t>
            </w:r>
            <w:r w:rsidRPr="00AC2A17">
              <w:rPr>
                <w:rFonts w:ascii="Arial" w:hAnsi="Arial" w:cs="Arial"/>
                <w:b/>
                <w:spacing w:val="-1"/>
                <w:w w:val="90"/>
                <w:sz w:val="14"/>
                <w:szCs w:val="14"/>
              </w:rPr>
              <w:t>PROCESSING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1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TYPE/LOCATION/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OWNERSHIP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PROCESSING/STORAGE</w:t>
            </w:r>
            <w:r w:rsidRPr="00AC2A17">
              <w:rPr>
                <w:rFonts w:ascii="Arial" w:hAnsi="Arial" w:cs="Arial"/>
                <w:spacing w:val="1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>CAPACITY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SUPPLY/DISTRIBUTION</w:t>
            </w:r>
            <w:r w:rsidRPr="00AC2A1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4"/>
                <w:w w:val="90"/>
                <w:sz w:val="14"/>
                <w:szCs w:val="14"/>
              </w:rPr>
              <w:t xml:space="preserve"> </w:t>
            </w:r>
            <w:r w:rsidRPr="00AC2A1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CHANNELS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2F37" w:rsidRPr="00AC2A17" w:rsidRDefault="00EF2F37" w:rsidP="00EE45BA">
            <w:pPr>
              <w:pStyle w:val="TableParagraph"/>
              <w:ind w:left="259"/>
              <w:rPr>
                <w:rFonts w:ascii="Arial" w:eastAsia="Arial" w:hAnsi="Arial" w:cs="Arial"/>
                <w:sz w:val="14"/>
                <w:szCs w:val="14"/>
              </w:rPr>
            </w:pPr>
            <w:r w:rsidRPr="00AC2A17">
              <w:rPr>
                <w:rFonts w:ascii="Arial" w:hAnsi="Arial" w:cs="Arial"/>
                <w:sz w:val="14"/>
                <w:szCs w:val="14"/>
              </w:rPr>
              <w:t>LIMITATIONS</w:t>
            </w: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  <w:tr w:rsidR="00EF2F37" w:rsidRPr="00AC2A17" w:rsidTr="00EE45BA">
        <w:trPr>
          <w:trHeight w:val="358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F37" w:rsidRPr="00AC2A17" w:rsidRDefault="00EF2F37" w:rsidP="00EE45BA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EF2F37" w:rsidRDefault="00EF2F37" w:rsidP="00EF2F37">
      <w:pPr>
        <w:ind w:hanging="142"/>
        <w:rPr>
          <w:rFonts w:eastAsia="Arial" w:cs="Arial"/>
          <w:sz w:val="20"/>
          <w:szCs w:val="20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483"/>
        <w:gridCol w:w="7724"/>
      </w:tblGrid>
      <w:tr w:rsidR="00EF2F37" w:rsidTr="00EE45BA">
        <w:trPr>
          <w:trHeight w:val="1709"/>
        </w:trPr>
        <w:tc>
          <w:tcPr>
            <w:tcW w:w="1135" w:type="dxa"/>
            <w:shd w:val="clear" w:color="auto" w:fill="F2F2F2" w:themeFill="background1" w:themeFillShade="F2"/>
          </w:tcPr>
          <w:p w:rsidR="00EF2F37" w:rsidRPr="007B31E2" w:rsidRDefault="00EF2F37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:rsidR="00EF2F37" w:rsidRDefault="00EF2F37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EF2F37" w:rsidTr="00EE45BA">
        <w:trPr>
          <w:trHeight w:val="2068"/>
        </w:trPr>
        <w:tc>
          <w:tcPr>
            <w:tcW w:w="1135" w:type="dxa"/>
            <w:shd w:val="clear" w:color="auto" w:fill="F2F2F2" w:themeFill="background1" w:themeFillShade="F2"/>
          </w:tcPr>
          <w:p w:rsidR="00EF2F37" w:rsidRPr="007B31E2" w:rsidRDefault="00EF2F37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:rsidR="00EF2F37" w:rsidRDefault="00EF2F37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:rsidR="00EF2F37" w:rsidRDefault="00EF2F37" w:rsidP="00EF2F37"/>
    <w:p w:rsidR="00EF2F37" w:rsidRDefault="00EF2F37" w:rsidP="00EF2F37">
      <w:pPr>
        <w:rPr>
          <w:b/>
          <w:color w:val="535544"/>
          <w:szCs w:val="24"/>
          <w:lang w:val="en-US"/>
        </w:rPr>
      </w:pPr>
    </w:p>
    <w:p w:rsidR="00EF2F37" w:rsidRDefault="00EF2F37" w:rsidP="00EF2F37">
      <w:pPr>
        <w:rPr>
          <w:b/>
          <w:color w:val="535544"/>
          <w:szCs w:val="24"/>
          <w:lang w:val="en-US"/>
        </w:rPr>
      </w:pPr>
    </w:p>
    <w:p w:rsidR="00EF2F37" w:rsidRDefault="00EF2F37" w:rsidP="00EF2F37">
      <w:pPr>
        <w:rPr>
          <w:b/>
          <w:color w:val="535544"/>
          <w:szCs w:val="24"/>
          <w:lang w:val="en-US"/>
        </w:rPr>
      </w:pPr>
    </w:p>
    <w:p w:rsidR="00ED1165" w:rsidRDefault="00EF2F37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37"/>
    <w:rsid w:val="00196107"/>
    <w:rsid w:val="005C2FC3"/>
    <w:rsid w:val="00AB57C7"/>
    <w:rsid w:val="00E73BE9"/>
    <w:rsid w:val="00E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BFB68496-8B41-DC4C-8BC3-C03718C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EF2F37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EF2F37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EF2F37"/>
    <w:rPr>
      <w:rFonts w:ascii="Calibri" w:eastAsia="Times New Roman" w:hAnsi="Calibri" w:cs="Times New Roman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EF2F3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EF2F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1036</Characters>
  <Application>Microsoft Office Word</Application>
  <DocSecurity>0</DocSecurity>
  <Lines>8</Lines>
  <Paragraphs>2</Paragraphs>
  <ScaleCrop>false</ScaleCrop>
  <Company>B-Lex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2019-01-18T13:11:00Z</dcterms:created>
  <dcterms:modified xsi:type="dcterms:W3CDTF">2019-01-18T13:11:00Z</dcterms:modified>
</cp:coreProperties>
</file>