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535C" w14:textId="77777777" w:rsidR="00256C28" w:rsidRPr="003446E3" w:rsidRDefault="00256C28" w:rsidP="00256C28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Public Communication – Civil Information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256C28" w:rsidRPr="00D219A0" w14:paraId="43411CD4" w14:textId="77777777" w:rsidTr="00C613B6">
        <w:trPr>
          <w:trHeight w:val="43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D846" w14:textId="77777777" w:rsidR="00256C28" w:rsidRPr="00D219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9C5D4" w14:textId="77777777" w:rsidR="00256C28" w:rsidRPr="00D219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72C08" w14:textId="77777777" w:rsidR="00256C28" w:rsidRPr="00D219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D219A0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256C28" w:rsidRPr="00D219A0" w14:paraId="05FF12BB" w14:textId="77777777" w:rsidTr="00C613B6">
        <w:trPr>
          <w:trHeight w:val="43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BB67A" w14:textId="77777777" w:rsidR="00256C28" w:rsidRPr="00D219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42868" w14:textId="77777777" w:rsidR="00256C28" w:rsidRPr="00D219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D219A0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EFF91" w14:textId="77777777" w:rsidR="00256C28" w:rsidRPr="00D219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56C28" w:rsidRPr="00D219A0" w14:paraId="75A28AB1" w14:textId="77777777" w:rsidTr="00C613B6">
        <w:trPr>
          <w:trHeight w:val="84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57E3421" w14:textId="77777777" w:rsidR="00256C28" w:rsidRPr="00D219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D219A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D219A0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77AFABC2" w14:textId="77777777" w:rsidR="00256C28" w:rsidRPr="00EB5715" w:rsidRDefault="00256C28" w:rsidP="00256C28">
      <w:pPr>
        <w:pStyle w:val="NoSpacing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559"/>
        <w:gridCol w:w="1560"/>
        <w:gridCol w:w="1559"/>
        <w:gridCol w:w="1559"/>
        <w:gridCol w:w="1560"/>
      </w:tblGrid>
      <w:tr w:rsidR="00256C28" w:rsidRPr="00D219A0" w14:paraId="50DE7406" w14:textId="77777777" w:rsidTr="00C613B6">
        <w:trPr>
          <w:trHeight w:val="68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95D3906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8616548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B776DA5" w14:textId="77777777" w:rsidR="00256C28" w:rsidRPr="00D219A0" w:rsidRDefault="00256C28" w:rsidP="00C613B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FB641C3" w14:textId="77777777" w:rsidR="00256C28" w:rsidRPr="00D219A0" w:rsidRDefault="00256C28" w:rsidP="00C613B6">
            <w:pPr>
              <w:pStyle w:val="TableParagraph"/>
              <w:ind w:right="11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85"/>
                <w:sz w:val="14"/>
                <w:szCs w:val="14"/>
              </w:rPr>
              <w:t xml:space="preserve">TELEPHONE </w:t>
            </w:r>
            <w:r w:rsidRPr="00D219A0">
              <w:rPr>
                <w:rFonts w:ascii="Arial"/>
                <w:b/>
                <w:sz w:val="14"/>
                <w:szCs w:val="14"/>
              </w:rPr>
              <w:t>SERVICE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5A21E" w14:textId="77777777" w:rsidR="00256C28" w:rsidRPr="00D219A0" w:rsidRDefault="00256C28" w:rsidP="00C613B6">
            <w:pPr>
              <w:pStyle w:val="TableParagraph"/>
              <w:spacing w:before="44"/>
              <w:ind w:right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INTERNATIONAL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LINKS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92F4A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81448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CELLULAR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EE54C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PRIVATE</w:t>
            </w:r>
            <w:r w:rsidRPr="00D219A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F77F8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A132D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STOCKS</w:t>
            </w:r>
          </w:p>
        </w:tc>
      </w:tr>
      <w:tr w:rsidR="00256C28" w14:paraId="55083931" w14:textId="77777777" w:rsidTr="00C613B6">
        <w:trPr>
          <w:trHeight w:val="276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115D962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37DA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88953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265E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1CF99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5E630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B5D3" w14:textId="77777777" w:rsidR="00256C28" w:rsidRDefault="00256C28" w:rsidP="00C613B6"/>
        </w:tc>
      </w:tr>
      <w:tr w:rsidR="00256C28" w14:paraId="12A07943" w14:textId="77777777" w:rsidTr="00C613B6">
        <w:trPr>
          <w:trHeight w:val="300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786E8F7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0F3E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98A40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9316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AB08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0516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D2CB" w14:textId="77777777" w:rsidR="00256C28" w:rsidRDefault="00256C28" w:rsidP="00C613B6"/>
        </w:tc>
      </w:tr>
      <w:tr w:rsidR="00256C28" w14:paraId="4940EB4A" w14:textId="77777777" w:rsidTr="00C613B6">
        <w:trPr>
          <w:trHeight w:val="75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158BCB5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C3C87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D989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85C72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F6F08" w14:textId="77777777" w:rsidR="00256C28" w:rsidRDefault="00256C28" w:rsidP="00C613B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7C38" w14:textId="77777777" w:rsidR="00256C28" w:rsidRDefault="00256C28" w:rsidP="00C613B6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42E9" w14:textId="77777777" w:rsidR="00256C28" w:rsidRDefault="00256C28" w:rsidP="00C613B6"/>
        </w:tc>
      </w:tr>
    </w:tbl>
    <w:p w14:paraId="5A8F5F75" w14:textId="77777777" w:rsidR="00256C28" w:rsidRPr="0003317C" w:rsidRDefault="00256C28" w:rsidP="00256C28">
      <w:pPr>
        <w:pStyle w:val="NoSpacing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1843"/>
        <w:gridCol w:w="1843"/>
        <w:gridCol w:w="1843"/>
      </w:tblGrid>
      <w:tr w:rsidR="00256C28" w:rsidRPr="00D219A0" w14:paraId="3EB53FBC" w14:textId="77777777" w:rsidTr="00C613B6">
        <w:trPr>
          <w:trHeight w:val="48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94DE2B8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BFF972B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7571CCC" w14:textId="77777777" w:rsidR="00256C28" w:rsidRPr="00D219A0" w:rsidRDefault="00256C28" w:rsidP="00C613B6">
            <w:pPr>
              <w:pStyle w:val="TableParagraph"/>
              <w:ind w:right="113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85"/>
                <w:sz w:val="14"/>
                <w:szCs w:val="14"/>
              </w:rPr>
              <w:t xml:space="preserve">TELEGRAPH </w:t>
            </w:r>
            <w:r w:rsidRPr="00D219A0">
              <w:rPr>
                <w:rFonts w:ascii="Arial"/>
                <w:b/>
                <w:sz w:val="14"/>
                <w:szCs w:val="14"/>
              </w:rPr>
              <w:t>SERVICE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87F39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D219A0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LINKS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581A0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AC1C0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7A883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EQUIPMENT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8612F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STOCKS</w:t>
            </w:r>
          </w:p>
        </w:tc>
      </w:tr>
      <w:tr w:rsidR="00256C28" w14:paraId="05A20313" w14:textId="77777777" w:rsidTr="00C613B6">
        <w:trPr>
          <w:trHeight w:val="214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A5AEC35" w14:textId="77777777" w:rsidR="00256C28" w:rsidRDefault="00256C28" w:rsidP="00C613B6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9016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65E0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F999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3766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3592" w14:textId="77777777" w:rsidR="00256C28" w:rsidRDefault="00256C28" w:rsidP="00C613B6"/>
        </w:tc>
      </w:tr>
      <w:tr w:rsidR="00256C28" w14:paraId="6C551E7A" w14:textId="77777777" w:rsidTr="00C613B6">
        <w:trPr>
          <w:trHeight w:val="29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35CABFF" w14:textId="77777777" w:rsidR="00256C28" w:rsidRDefault="00256C28" w:rsidP="00C613B6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230B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0275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B3BD0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7754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800C" w14:textId="77777777" w:rsidR="00256C28" w:rsidRDefault="00256C28" w:rsidP="00C613B6"/>
        </w:tc>
      </w:tr>
      <w:tr w:rsidR="00256C28" w14:paraId="5D4DBC7D" w14:textId="77777777" w:rsidTr="00C613B6">
        <w:trPr>
          <w:trHeight w:val="352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187F3186" w14:textId="77777777" w:rsidR="00256C28" w:rsidRDefault="00256C28" w:rsidP="00C613B6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B9740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6D96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C638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F2B0E" w14:textId="77777777" w:rsidR="00256C28" w:rsidRDefault="00256C28" w:rsidP="00C613B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BAAF" w14:textId="77777777" w:rsidR="00256C28" w:rsidRDefault="00256C28" w:rsidP="00C613B6"/>
        </w:tc>
      </w:tr>
    </w:tbl>
    <w:p w14:paraId="0A44FD6D" w14:textId="77777777" w:rsidR="00256C28" w:rsidRPr="0003317C" w:rsidRDefault="00256C28" w:rsidP="00256C28">
      <w:pPr>
        <w:pStyle w:val="NoSpacing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6"/>
        <w:gridCol w:w="1316"/>
        <w:gridCol w:w="1316"/>
        <w:gridCol w:w="1317"/>
        <w:gridCol w:w="1316"/>
        <w:gridCol w:w="1316"/>
        <w:gridCol w:w="1317"/>
      </w:tblGrid>
      <w:tr w:rsidR="00256C28" w:rsidRPr="00D219A0" w14:paraId="4E0090E5" w14:textId="77777777" w:rsidTr="00C613B6">
        <w:trPr>
          <w:trHeight w:val="6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13BAF54C" w14:textId="77777777" w:rsidR="00256C28" w:rsidRPr="00D219A0" w:rsidRDefault="00256C28" w:rsidP="00C613B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12F04" w14:textId="77777777" w:rsidR="00256C28" w:rsidRPr="00D219A0" w:rsidRDefault="00256C28" w:rsidP="00C613B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556E17" w14:textId="77777777" w:rsidR="00256C28" w:rsidRPr="00D219A0" w:rsidRDefault="00256C28" w:rsidP="00C613B6">
            <w:pPr>
              <w:pStyle w:val="TableParagraph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TRANSMITTER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D46B1" w14:textId="77777777" w:rsidR="00256C28" w:rsidRPr="00D219A0" w:rsidRDefault="00256C28" w:rsidP="00C613B6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43DC214" w14:textId="77777777" w:rsidR="00256C28" w:rsidRPr="00D219A0" w:rsidRDefault="00256C28" w:rsidP="00C613B6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FREQUENCIES/W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ATTAGE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B4192" w14:textId="77777777" w:rsidR="00256C28" w:rsidRPr="00D219A0" w:rsidRDefault="00256C28" w:rsidP="00C613B6">
            <w:pPr>
              <w:pStyle w:val="TableParagraph"/>
              <w:spacing w:before="29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STUDIO/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PRODUCTION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FACILITIES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LOCATIONS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F62BF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REPEATERS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BF1A8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PROGRAMMING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2A3AF" w14:textId="77777777" w:rsidR="00256C28" w:rsidRPr="00D219A0" w:rsidRDefault="00256C28" w:rsidP="00C613B6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RECEIVER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DISTRIBUTION/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>RECEPTION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E2866" w14:textId="77777777" w:rsidR="00256C28" w:rsidRPr="00D219A0" w:rsidRDefault="00256C28" w:rsidP="00C613B6">
            <w:pPr>
              <w:pStyle w:val="TableParagraph"/>
              <w:spacing w:before="29"/>
              <w:ind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POWER</w:t>
            </w:r>
            <w:r w:rsidRPr="00D219A0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SOURCE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RELIABILITY/ EMERGENCY </w:t>
            </w:r>
            <w:r w:rsidRPr="00D219A0">
              <w:rPr>
                <w:rFonts w:ascii="Arial"/>
                <w:sz w:val="14"/>
                <w:szCs w:val="14"/>
              </w:rPr>
              <w:t>POWER</w:t>
            </w:r>
          </w:p>
        </w:tc>
      </w:tr>
      <w:tr w:rsidR="00256C28" w:rsidRPr="00D219A0" w14:paraId="71B88B09" w14:textId="77777777" w:rsidTr="00C613B6">
        <w:trPr>
          <w:trHeight w:val="424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06C371BE" w14:textId="77777777" w:rsidR="00256C28" w:rsidRPr="00D219A0" w:rsidRDefault="00256C28" w:rsidP="00C613B6">
            <w:pPr>
              <w:spacing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F439E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C3B8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E099D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A67A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60E0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40F3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B805E" w14:textId="77777777" w:rsidR="00256C28" w:rsidRPr="00D219A0" w:rsidRDefault="00256C28" w:rsidP="00C613B6">
            <w:pPr>
              <w:rPr>
                <w:sz w:val="14"/>
                <w:szCs w:val="14"/>
                <w:lang w:val="en-US"/>
              </w:rPr>
            </w:pPr>
          </w:p>
        </w:tc>
      </w:tr>
      <w:tr w:rsidR="00256C28" w:rsidRPr="00D219A0" w14:paraId="3CEE2E21" w14:textId="77777777" w:rsidTr="00C613B6">
        <w:trPr>
          <w:trHeight w:val="402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4FBABFE5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>RADIO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961F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0C9C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CA559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17BC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B36F5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7F633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C7E9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D219A0" w14:paraId="750B32AA" w14:textId="77777777" w:rsidTr="00C613B6">
        <w:trPr>
          <w:trHeight w:val="421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186C84D4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95"/>
                <w:sz w:val="14"/>
                <w:szCs w:val="14"/>
              </w:rPr>
              <w:t>BROADCAST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6E84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8BF4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ECDB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3F89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A4A88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9FC20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A44B8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49A38C48" w14:textId="77777777" w:rsidR="00256C28" w:rsidRPr="0003317C" w:rsidRDefault="00256C28" w:rsidP="00256C28">
      <w:pPr>
        <w:pStyle w:val="NoSpacing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6"/>
        <w:gridCol w:w="1316"/>
        <w:gridCol w:w="1316"/>
        <w:gridCol w:w="1317"/>
        <w:gridCol w:w="1316"/>
        <w:gridCol w:w="1316"/>
        <w:gridCol w:w="1317"/>
      </w:tblGrid>
      <w:tr w:rsidR="00256C28" w:rsidRPr="00D219A0" w14:paraId="5502BB6C" w14:textId="77777777" w:rsidTr="00C613B6">
        <w:trPr>
          <w:trHeight w:val="6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22498EFC" w14:textId="77777777" w:rsidR="00256C28" w:rsidRPr="00D219A0" w:rsidRDefault="00256C28" w:rsidP="00C613B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F1171" w14:textId="77777777" w:rsidR="00256C28" w:rsidRPr="00D219A0" w:rsidRDefault="00256C28" w:rsidP="00C613B6">
            <w:pPr>
              <w:pStyle w:val="TableParagraph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TRANSMITTER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0939" w14:textId="77777777" w:rsidR="00256C28" w:rsidRPr="00D219A0" w:rsidRDefault="00256C28" w:rsidP="00C613B6">
            <w:pPr>
              <w:pStyle w:val="TableParagraph"/>
              <w:spacing w:before="60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FREQUENCIES/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CHANNELS</w:t>
            </w:r>
          </w:p>
          <w:p w14:paraId="74679C35" w14:textId="77777777" w:rsidR="00256C28" w:rsidRPr="00D219A0" w:rsidRDefault="00256C28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/WATTAGE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888D" w14:textId="77777777" w:rsidR="00256C28" w:rsidRPr="00D219A0" w:rsidRDefault="00256C28" w:rsidP="00C613B6">
            <w:pPr>
              <w:pStyle w:val="TableParagraph"/>
              <w:spacing w:before="29"/>
              <w:ind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STUDIO/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PRODUCTION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FACILITIES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LOCATIONS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36742" w14:textId="77777777" w:rsidR="00256C28" w:rsidRPr="00D219A0" w:rsidRDefault="00256C28" w:rsidP="00C613B6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CABLE/CLOSED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CIRCUIT FACILITIES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273F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REPEATERS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4E50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PROGRAM-MING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43645" w14:textId="77777777" w:rsidR="00256C28" w:rsidRPr="00D219A0" w:rsidRDefault="00256C28" w:rsidP="00C613B6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RECEIVER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DISTRIBU-TION/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R</w:t>
            </w:r>
            <w:r w:rsidRPr="00D219A0">
              <w:rPr>
                <w:rFonts w:ascii="Arial"/>
                <w:w w:val="95"/>
                <w:sz w:val="14"/>
                <w:szCs w:val="14"/>
              </w:rPr>
              <w:t>ECEPTION</w:t>
            </w:r>
          </w:p>
        </w:tc>
      </w:tr>
      <w:tr w:rsidR="00256C28" w:rsidRPr="00D219A0" w14:paraId="30AC10C2" w14:textId="77777777" w:rsidTr="00C613B6">
        <w:trPr>
          <w:trHeight w:val="437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64DD0D93" w14:textId="77777777" w:rsidR="00256C28" w:rsidRPr="00D219A0" w:rsidRDefault="00256C28" w:rsidP="00C613B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BD76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7116A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D629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EE1D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94E5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EDE2D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E14AD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D219A0" w14:paraId="1A969EFF" w14:textId="77777777" w:rsidTr="00C613B6">
        <w:trPr>
          <w:trHeight w:val="416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540BA922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>TELEVISION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6234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5176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FD46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455E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DFF1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149E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B2CF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D219A0" w14:paraId="731DBCB3" w14:textId="77777777" w:rsidTr="00C613B6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1F5E506A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95"/>
                <w:sz w:val="14"/>
                <w:szCs w:val="14"/>
              </w:rPr>
              <w:t>BROADCAST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B9B2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38435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B4FB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2CD3D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85EA6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D6B4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8D68" w14:textId="77777777" w:rsidR="00256C28" w:rsidRPr="00D219A0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56DD0AC6" w14:textId="77777777" w:rsidR="00256C28" w:rsidRPr="0003317C" w:rsidRDefault="00256C28" w:rsidP="00256C28">
      <w:pPr>
        <w:pStyle w:val="NoSpacing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32"/>
        <w:gridCol w:w="2233"/>
        <w:gridCol w:w="2233"/>
        <w:gridCol w:w="2233"/>
      </w:tblGrid>
      <w:tr w:rsidR="00256C28" w:rsidRPr="00D219A0" w14:paraId="4DD30162" w14:textId="77777777" w:rsidTr="00C613B6">
        <w:trPr>
          <w:trHeight w:val="80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8F32F8F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47474CA" w14:textId="77777777" w:rsidR="00256C28" w:rsidRPr="00D219A0" w:rsidRDefault="00256C28" w:rsidP="00C613B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B13C55" w14:textId="77777777" w:rsidR="00256C28" w:rsidRPr="00D219A0" w:rsidRDefault="00256C28" w:rsidP="00C613B6">
            <w:pPr>
              <w:pStyle w:val="TableParagraph"/>
              <w:spacing w:before="84"/>
              <w:ind w:right="39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 xml:space="preserve">TWO-WAY </w:t>
            </w:r>
            <w:r>
              <w:rPr>
                <w:rFonts w:ascii="Arial"/>
                <w:b/>
                <w:spacing w:val="-1"/>
                <w:w w:val="90"/>
                <w:sz w:val="14"/>
                <w:szCs w:val="14"/>
              </w:rPr>
              <w:t>COMMUNI</w:t>
            </w:r>
            <w:r w:rsidRPr="00D219A0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CATION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43F48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SYSTEMS/</w:t>
            </w:r>
            <w:r w:rsidRPr="00D219A0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FREQUENCIES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C5BB1" w14:textId="77777777" w:rsidR="00256C28" w:rsidRPr="00D219A0" w:rsidRDefault="00256C28" w:rsidP="00C613B6">
            <w:pPr>
              <w:pStyle w:val="TableParagraph"/>
              <w:spacing w:before="43"/>
              <w:ind w:righ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OWNERSHIP/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EMERGENCY </w:t>
            </w:r>
            <w:r w:rsidRPr="00D219A0">
              <w:rPr>
                <w:rFonts w:ascii="Arial"/>
                <w:sz w:val="14"/>
                <w:szCs w:val="14"/>
              </w:rPr>
              <w:t>AVAILABILITY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6410F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EQUIPMENT/</w:t>
            </w:r>
            <w:r w:rsidRPr="00D219A0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AB949" w14:textId="77777777" w:rsidR="00256C28" w:rsidRPr="00D219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AMATEUR</w:t>
            </w:r>
            <w:r w:rsidRPr="00D219A0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RADIO</w:t>
            </w:r>
          </w:p>
        </w:tc>
      </w:tr>
      <w:tr w:rsidR="00256C28" w14:paraId="2AE4FC7A" w14:textId="77777777" w:rsidTr="00C613B6">
        <w:trPr>
          <w:trHeight w:val="318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32E8DA9A" w14:textId="77777777" w:rsidR="00256C28" w:rsidRDefault="00256C28" w:rsidP="00C613B6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2328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8DDF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83C4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FBA6" w14:textId="77777777" w:rsidR="00256C28" w:rsidRDefault="00256C28" w:rsidP="00C613B6"/>
        </w:tc>
      </w:tr>
      <w:tr w:rsidR="00256C28" w14:paraId="4924C79D" w14:textId="77777777" w:rsidTr="00C613B6">
        <w:trPr>
          <w:trHeight w:val="358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DB6A0D3" w14:textId="77777777" w:rsidR="00256C28" w:rsidRDefault="00256C28" w:rsidP="00C613B6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8396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EF87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E650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53D7E" w14:textId="77777777" w:rsidR="00256C28" w:rsidRDefault="00256C28" w:rsidP="00C613B6"/>
        </w:tc>
      </w:tr>
      <w:tr w:rsidR="00256C28" w14:paraId="09A5D9B2" w14:textId="77777777" w:rsidTr="00C613B6">
        <w:trPr>
          <w:trHeight w:val="75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30ABEC2" w14:textId="77777777" w:rsidR="00256C28" w:rsidRDefault="00256C28" w:rsidP="00C613B6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E174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1C32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8A26" w14:textId="77777777" w:rsidR="00256C28" w:rsidRDefault="00256C28" w:rsidP="00C613B6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A16D" w14:textId="77777777" w:rsidR="00256C28" w:rsidRDefault="00256C28" w:rsidP="00C613B6"/>
        </w:tc>
      </w:tr>
    </w:tbl>
    <w:p w14:paraId="3A9D4852" w14:textId="77777777" w:rsidR="00256C28" w:rsidRPr="0003317C" w:rsidRDefault="00256C28" w:rsidP="00256C28">
      <w:pPr>
        <w:pStyle w:val="NoSpacing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181"/>
        <w:gridCol w:w="4466"/>
      </w:tblGrid>
      <w:tr w:rsidR="00256C28" w:rsidRPr="00B4410E" w14:paraId="00CEA075" w14:textId="77777777" w:rsidTr="00C613B6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EEC56A5" w14:textId="77777777" w:rsidR="00256C28" w:rsidRPr="00B4410E" w:rsidRDefault="00256C28" w:rsidP="00C613B6">
            <w:pPr>
              <w:pStyle w:val="TableParagraph"/>
              <w:spacing w:before="57"/>
              <w:ind w:right="1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b/>
                <w:w w:val="90"/>
                <w:sz w:val="14"/>
                <w:szCs w:val="14"/>
              </w:rPr>
              <w:t>POSTAL</w:t>
            </w:r>
            <w:r w:rsidRPr="00B4410E">
              <w:rPr>
                <w:rFonts w:ascii="Arial"/>
                <w:b/>
                <w:spacing w:val="-7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b/>
                <w:w w:val="90"/>
                <w:sz w:val="14"/>
                <w:szCs w:val="14"/>
              </w:rPr>
              <w:t>SERVICE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BE27" w14:textId="77777777" w:rsidR="00256C28" w:rsidRPr="00B4410E" w:rsidRDefault="00256C28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5BF9937" w14:textId="77777777" w:rsidR="00256C28" w:rsidRPr="00B4410E" w:rsidRDefault="00256C28" w:rsidP="00C613B6">
            <w:pPr>
              <w:pStyle w:val="TableParagraph"/>
              <w:ind w:left="796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B4410E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w w:val="90"/>
                <w:sz w:val="14"/>
                <w:szCs w:val="14"/>
              </w:rPr>
              <w:t>LINKS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8B8C" w14:textId="77777777" w:rsidR="00256C28" w:rsidRPr="00B4410E" w:rsidRDefault="00256C28" w:rsidP="00C613B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CA77F62" w14:textId="77777777" w:rsidR="00256C28" w:rsidRPr="00B4410E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B4410E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</w:tr>
      <w:tr w:rsidR="00256C28" w:rsidRPr="00B4410E" w14:paraId="2C432F1A" w14:textId="77777777" w:rsidTr="00C613B6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1EE516B" w14:textId="77777777" w:rsidR="00256C28" w:rsidRPr="00B4410E" w:rsidRDefault="00256C28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3017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CCDE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4410E" w14:paraId="265F79AA" w14:textId="77777777" w:rsidTr="00C613B6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872B2BE" w14:textId="77777777" w:rsidR="00256C28" w:rsidRPr="00B4410E" w:rsidRDefault="00256C28" w:rsidP="00C613B6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TRANSPORTATION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E2A3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6938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4410E" w14:paraId="7EF893C4" w14:textId="77777777" w:rsidTr="00C613B6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7CB2CF3" w14:textId="77777777" w:rsidR="00256C28" w:rsidRPr="00B4410E" w:rsidRDefault="00256C28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lastRenderedPageBreak/>
              <w:t>DELIVERY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836FB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E058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:rsidRPr="00B4410E" w14:paraId="367ED26D" w14:textId="77777777" w:rsidTr="00C613B6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149B387" w14:textId="77777777" w:rsidR="00256C28" w:rsidRPr="00B4410E" w:rsidRDefault="00256C28" w:rsidP="00C613B6">
            <w:pPr>
              <w:pStyle w:val="TableParagraph"/>
              <w:spacing w:before="13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LIMITATIONS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F61F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BFF3" w14:textId="77777777" w:rsidR="00256C28" w:rsidRPr="00B4410E" w:rsidRDefault="00256C28" w:rsidP="00C613B6">
            <w:pPr>
              <w:rPr>
                <w:sz w:val="14"/>
                <w:szCs w:val="14"/>
              </w:rPr>
            </w:pPr>
          </w:p>
        </w:tc>
      </w:tr>
    </w:tbl>
    <w:p w14:paraId="3A5B70E5" w14:textId="77777777" w:rsidR="00256C28" w:rsidRDefault="00256C28" w:rsidP="00256C28"/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4395"/>
      </w:tblGrid>
      <w:tr w:rsidR="00256C28" w:rsidRPr="00B4410E" w14:paraId="395F5293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106DE1A" w14:textId="77777777" w:rsidR="00256C28" w:rsidRPr="00B4410E" w:rsidRDefault="00256C28" w:rsidP="00C613B6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sz w:val="14"/>
                <w:szCs w:val="14"/>
              </w:rPr>
              <w:t>PERIODICALS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6E46" w14:textId="77777777" w:rsidR="00256C28" w:rsidRPr="00B4410E" w:rsidRDefault="00256C28" w:rsidP="00C613B6">
            <w:pPr>
              <w:pStyle w:val="TableParagraph"/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02A63AC" w14:textId="77777777" w:rsidR="00256C28" w:rsidRPr="00B4410E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NEWSPAPERS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9B13" w14:textId="77777777" w:rsidR="00256C28" w:rsidRPr="00B4410E" w:rsidRDefault="00256C28" w:rsidP="00C613B6">
            <w:pPr>
              <w:pStyle w:val="TableParagraph"/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DCFD65B" w14:textId="77777777" w:rsidR="00256C28" w:rsidRPr="00B4410E" w:rsidRDefault="00256C28" w:rsidP="00C613B6">
            <w:pPr>
              <w:pStyle w:val="TableParagraph"/>
              <w:ind w:left="608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MAGAZINES/JOURNALS</w:t>
            </w:r>
          </w:p>
        </w:tc>
      </w:tr>
      <w:tr w:rsidR="00256C28" w:rsidRPr="00B4410E" w14:paraId="560FC713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8EFB25D" w14:textId="77777777" w:rsidR="00256C28" w:rsidRPr="00B4410E" w:rsidRDefault="00256C28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LANGUAGE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4EE9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2122B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43428730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654FA5F" w14:textId="77777777" w:rsidR="00256C28" w:rsidRPr="00B4410E" w:rsidRDefault="00256C28" w:rsidP="00C613B6">
            <w:pPr>
              <w:pStyle w:val="TableParagraph"/>
              <w:spacing w:before="25"/>
              <w:ind w:right="240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FREQUENCY</w:t>
            </w:r>
            <w:r w:rsidRPr="00B4410E">
              <w:rPr>
                <w:rFonts w:ascii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 xml:space="preserve">OF </w:t>
            </w:r>
            <w:r w:rsidRPr="00B4410E">
              <w:rPr>
                <w:rFonts w:ascii="Arial" w:hAnsi="Arial" w:cs="Arial"/>
                <w:sz w:val="14"/>
                <w:szCs w:val="14"/>
              </w:rPr>
              <w:t>PUBLICATION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5D983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6FF9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24753A74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A490D35" w14:textId="77777777" w:rsidR="00256C28" w:rsidRPr="00B4410E" w:rsidRDefault="00256C28" w:rsidP="00C613B6">
            <w:pPr>
              <w:pStyle w:val="TableParagraph"/>
              <w:spacing w:before="14"/>
              <w:ind w:left="-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LOCATION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A31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68D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27E62E89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0504404" w14:textId="77777777" w:rsidR="00256C28" w:rsidRPr="00B4410E" w:rsidRDefault="00256C28" w:rsidP="00C613B6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190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127D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19F2313A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494118A" w14:textId="77777777" w:rsidR="00256C28" w:rsidRPr="00B4410E" w:rsidRDefault="00256C28" w:rsidP="00C613B6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CIRCULATION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B7D1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C137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376C6A4E" w14:textId="77777777" w:rsidTr="00C613B6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B57342A" w14:textId="77777777" w:rsidR="00256C28" w:rsidRPr="00B4410E" w:rsidRDefault="00256C28" w:rsidP="00C613B6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PRINTING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3501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4A0B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536F1CD" w14:textId="77777777" w:rsidR="00256C28" w:rsidRPr="00B4410E" w:rsidRDefault="00256C28" w:rsidP="00256C28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977"/>
        <w:gridCol w:w="2977"/>
        <w:gridCol w:w="2977"/>
      </w:tblGrid>
      <w:tr w:rsidR="00256C28" w:rsidRPr="00B4410E" w14:paraId="2AF09246" w14:textId="77777777" w:rsidTr="00C613B6">
        <w:trPr>
          <w:trHeight w:val="48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37E7198B" w14:textId="77777777" w:rsidR="00256C28" w:rsidRPr="00B4410E" w:rsidRDefault="00256C28" w:rsidP="00C613B6">
            <w:pPr>
              <w:pStyle w:val="TableParagraph"/>
              <w:ind w:right="2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CBBBB1" w14:textId="77777777" w:rsidR="00256C28" w:rsidRPr="00B4410E" w:rsidRDefault="00256C28" w:rsidP="00C613B6">
            <w:pPr>
              <w:pStyle w:val="TableParagraph"/>
              <w:ind w:right="2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sz w:val="14"/>
                <w:szCs w:val="14"/>
              </w:rPr>
              <w:t xml:space="preserve">PRINTERS/ </w:t>
            </w:r>
            <w:r w:rsidRPr="00B4410E">
              <w:rPr>
                <w:rFonts w:ascii="Arial" w:hAnsi="Arial" w:cs="Arial"/>
                <w:b/>
                <w:spacing w:val="-1"/>
                <w:w w:val="95"/>
                <w:sz w:val="14"/>
                <w:szCs w:val="14"/>
              </w:rPr>
              <w:t>PUBLISHERS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C591C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LOCATION/OWNERSHIP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3388E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PRINTING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D4799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CAPABILITIES</w:t>
            </w:r>
          </w:p>
        </w:tc>
      </w:tr>
      <w:tr w:rsidR="00256C28" w:rsidRPr="00B4410E" w14:paraId="2A364D2E" w14:textId="77777777" w:rsidTr="00C613B6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A284B2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6BE4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D74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9E23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2C2CB648" w14:textId="77777777" w:rsidTr="00C613B6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03B947D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2A6C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2EC1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68D6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29470A94" w14:textId="77777777" w:rsidTr="00C613B6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A59A825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71EC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6CD0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27A0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1022C60B" w14:textId="77777777" w:rsidTr="00C613B6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56DA75C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34DB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ABDD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3D9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21146033" w14:textId="77777777" w:rsidR="00256C28" w:rsidRPr="00B4410E" w:rsidRDefault="00256C28" w:rsidP="00256C28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3099"/>
        <w:gridCol w:w="3099"/>
        <w:gridCol w:w="3100"/>
      </w:tblGrid>
      <w:tr w:rsidR="00256C28" w:rsidRPr="00B4410E" w14:paraId="3A301FF1" w14:textId="77777777" w:rsidTr="00C613B6">
        <w:trPr>
          <w:trHeight w:val="419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5BB53F4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E907FCD" w14:textId="77777777" w:rsidR="00256C28" w:rsidRPr="00B4410E" w:rsidRDefault="00256C28" w:rsidP="00C613B6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w w:val="95"/>
                <w:sz w:val="14"/>
                <w:szCs w:val="14"/>
              </w:rPr>
              <w:t>PUBLIC</w:t>
            </w:r>
            <w:r w:rsidRPr="00B4410E">
              <w:rPr>
                <w:rFonts w:ascii="Arial" w:hAnsi="Arial" w:cs="Arial"/>
                <w:b/>
                <w:spacing w:val="-11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ADDRESS </w:t>
            </w:r>
            <w:r w:rsidRPr="00B4410E">
              <w:rPr>
                <w:rFonts w:ascii="Arial" w:hAnsi="Arial" w:cs="Arial"/>
                <w:b/>
                <w:sz w:val="14"/>
                <w:szCs w:val="14"/>
              </w:rPr>
              <w:t>SYSTEMS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38BE1" w14:textId="77777777" w:rsidR="00256C28" w:rsidRPr="00B4410E" w:rsidRDefault="00256C28" w:rsidP="00C613B6">
            <w:pPr>
              <w:pStyle w:val="TableParagraph"/>
              <w:ind w:right="1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999F740" w14:textId="77777777" w:rsidR="00256C28" w:rsidRPr="00B4410E" w:rsidRDefault="00256C28" w:rsidP="00C613B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PORTABLE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F3B27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77D0609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MOBILE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D49F6" w14:textId="77777777" w:rsidR="00256C28" w:rsidRPr="00B4410E" w:rsidRDefault="00256C28" w:rsidP="00C613B6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FEB1FCF" w14:textId="77777777" w:rsidR="00256C28" w:rsidRPr="00B4410E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PERMANENT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EXTERIOR</w:t>
            </w:r>
          </w:p>
        </w:tc>
      </w:tr>
      <w:tr w:rsidR="00256C28" w:rsidRPr="00B4410E" w14:paraId="56877EE2" w14:textId="77777777" w:rsidTr="00C613B6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462EED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8313C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F01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9087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0A44B182" w14:textId="77777777" w:rsidTr="00C613B6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1B770D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3B2E41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4E27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126A6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441046FC" w14:textId="77777777" w:rsidTr="00C613B6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5A7DCE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298F672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2625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0BC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:rsidRPr="00B4410E" w14:paraId="1A26D040" w14:textId="77777777" w:rsidTr="00C613B6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7FFC1A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F74105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32E9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E32C" w14:textId="77777777" w:rsidR="00256C28" w:rsidRPr="00B4410E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5E0FE2BE" w14:textId="77777777" w:rsidR="00256C28" w:rsidRPr="00B4410E" w:rsidRDefault="00256C28" w:rsidP="00256C28">
      <w:pPr>
        <w:rPr>
          <w:rFonts w:cs="Arial"/>
          <w:sz w:val="14"/>
          <w:szCs w:val="1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256C28" w14:paraId="2E02535D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227A8C69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52695583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256C28" w14:paraId="5C071136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2A44E948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30B64879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162C3ADB" w14:textId="77777777" w:rsidR="00256C28" w:rsidRDefault="00256C28" w:rsidP="00256C28">
      <w:bookmarkStart w:id="0" w:name="_GoBack"/>
      <w:bookmarkEnd w:id="0"/>
    </w:p>
    <w:sectPr w:rsidR="00256C28" w:rsidSect="006132F9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9EA4D" w14:textId="77777777" w:rsidR="000F60D3" w:rsidRDefault="000F60D3" w:rsidP="00EE1AA3">
      <w:pPr>
        <w:spacing w:after="0" w:line="240" w:lineRule="auto"/>
      </w:pPr>
      <w:r>
        <w:separator/>
      </w:r>
    </w:p>
  </w:endnote>
  <w:endnote w:type="continuationSeparator" w:id="0">
    <w:p w14:paraId="01C9BFF1" w14:textId="77777777" w:rsidR="000F60D3" w:rsidRDefault="000F60D3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8715" w14:textId="77777777" w:rsidR="000F60D3" w:rsidRDefault="000F60D3" w:rsidP="00EE1AA3">
      <w:pPr>
        <w:spacing w:after="0" w:line="240" w:lineRule="auto"/>
      </w:pPr>
      <w:r>
        <w:separator/>
      </w:r>
    </w:p>
  </w:footnote>
  <w:footnote w:type="continuationSeparator" w:id="0">
    <w:p w14:paraId="116A1E75" w14:textId="77777777" w:rsidR="000F60D3" w:rsidRDefault="000F60D3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0F60D3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26E0-0343-4618-8340-DA1A7B3B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2019-04-23T12:54:00Z</dcterms:created>
  <dcterms:modified xsi:type="dcterms:W3CDTF">2019-04-23T12:54:00Z</dcterms:modified>
</cp:coreProperties>
</file>