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9467" w14:textId="15B5F705" w:rsidR="001A08DB" w:rsidRPr="001A08DB" w:rsidRDefault="001A08DB" w:rsidP="001A08DB">
      <w:pPr>
        <w:rPr>
          <w:b/>
        </w:rPr>
      </w:pPr>
      <w:r>
        <w:rPr>
          <w:b/>
        </w:rPr>
        <w:t>After Action R</w:t>
      </w:r>
      <w:r w:rsidRPr="001A08DB">
        <w:rPr>
          <w:b/>
        </w:rPr>
        <w:t>epo</w:t>
      </w:r>
      <w:r>
        <w:rPr>
          <w:b/>
        </w:rPr>
        <w:t>rt E</w:t>
      </w:r>
      <w:r w:rsidRPr="001A08DB">
        <w:rPr>
          <w:b/>
        </w:rPr>
        <w:t>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80"/>
        <w:gridCol w:w="2354"/>
        <w:gridCol w:w="2648"/>
        <w:gridCol w:w="2910"/>
        <w:gridCol w:w="61"/>
      </w:tblGrid>
      <w:tr w:rsidR="001A08DB" w:rsidRPr="001228C5" w14:paraId="4BE0DD3C" w14:textId="77777777" w:rsidTr="001A08DB">
        <w:trPr>
          <w:trHeight w:val="269"/>
        </w:trPr>
        <w:tc>
          <w:tcPr>
            <w:tcW w:w="670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9E2896C" w14:textId="77777777" w:rsidR="001A08DB" w:rsidRDefault="001A08DB" w:rsidP="006F3DB0">
            <w:pPr>
              <w:jc w:val="center"/>
            </w:pPr>
            <w:r>
              <w:t>Line</w:t>
            </w:r>
          </w:p>
        </w:tc>
        <w:tc>
          <w:tcPr>
            <w:tcW w:w="5482" w:type="dxa"/>
            <w:gridSpan w:val="3"/>
          </w:tcPr>
          <w:p w14:paraId="62BED531" w14:textId="77777777" w:rsidR="001A08DB" w:rsidRPr="001F2BF0" w:rsidRDefault="001A08DB" w:rsidP="006F3DB0">
            <w:pPr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>AFTER ACTION REPORT</w:t>
            </w:r>
          </w:p>
        </w:tc>
        <w:tc>
          <w:tcPr>
            <w:tcW w:w="2971" w:type="dxa"/>
            <w:gridSpan w:val="2"/>
          </w:tcPr>
          <w:p w14:paraId="4E05944A" w14:textId="77777777" w:rsidR="001A08DB" w:rsidRDefault="001A08DB" w:rsidP="006F3DB0">
            <w:pPr>
              <w:rPr>
                <w:lang w:val="en-US"/>
              </w:rPr>
            </w:pPr>
            <w:r w:rsidRPr="00FD50FE">
              <w:rPr>
                <w:lang w:val="en-US"/>
              </w:rPr>
              <w:t>No.</w:t>
            </w:r>
          </w:p>
          <w:p w14:paraId="4716AC68" w14:textId="77777777" w:rsidR="001A08DB" w:rsidRPr="00FD50FE" w:rsidRDefault="001A08DB" w:rsidP="006F3DB0">
            <w:pPr>
              <w:rPr>
                <w:lang w:val="en-US"/>
              </w:rPr>
            </w:pPr>
            <w:r w:rsidRPr="00FD50FE">
              <w:rPr>
                <w:lang w:val="en-US"/>
              </w:rPr>
              <w:t xml:space="preserve"> </w:t>
            </w:r>
          </w:p>
        </w:tc>
      </w:tr>
      <w:tr w:rsidR="001A08DB" w:rsidRPr="002950E4" w14:paraId="3876E6C6" w14:textId="77777777" w:rsidTr="001A08DB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C941D45" w14:textId="77777777" w:rsidR="001A08DB" w:rsidRPr="001228C5" w:rsidRDefault="001A08DB" w:rsidP="006F3DB0">
            <w:pPr>
              <w:jc w:val="center"/>
              <w:rPr>
                <w:lang w:val="en-US"/>
              </w:rPr>
            </w:pPr>
          </w:p>
        </w:tc>
        <w:tc>
          <w:tcPr>
            <w:tcW w:w="8453" w:type="dxa"/>
            <w:gridSpan w:val="5"/>
            <w:shd w:val="clear" w:color="auto" w:fill="D0CECE" w:themeFill="background2" w:themeFillShade="E6"/>
          </w:tcPr>
          <w:p w14:paraId="293384B5" w14:textId="77777777" w:rsidR="001A08DB" w:rsidRPr="002950E4" w:rsidRDefault="001A08DB" w:rsidP="006F3DB0">
            <w:pPr>
              <w:jc w:val="center"/>
              <w:rPr>
                <w:lang w:val="en-US"/>
              </w:rPr>
            </w:pPr>
            <w:r w:rsidRPr="002950E4">
              <w:rPr>
                <w:lang w:val="en-US"/>
              </w:rPr>
              <w:t>Section 1: CIMIC AAR (Information Domain and Time-Space-Mapping)</w:t>
            </w:r>
          </w:p>
        </w:tc>
      </w:tr>
      <w:tr w:rsidR="001A08DB" w:rsidRPr="001228C5" w14:paraId="5723CF51" w14:textId="77777777" w:rsidTr="001A08DB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4801DA9" w14:textId="77777777" w:rsidR="001A08DB" w:rsidRDefault="001A08DB" w:rsidP="006F3DB0">
            <w:pPr>
              <w:jc w:val="center"/>
            </w:pPr>
            <w:r>
              <w:t>R1</w:t>
            </w:r>
          </w:p>
        </w:tc>
        <w:tc>
          <w:tcPr>
            <w:tcW w:w="2834" w:type="dxa"/>
            <w:gridSpan w:val="2"/>
          </w:tcPr>
          <w:p w14:paraId="01FEAD2C" w14:textId="77777777" w:rsidR="001A08DB" w:rsidRPr="00F62396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AA</w:t>
            </w:r>
            <w:r w:rsidRPr="00F62396">
              <w:rPr>
                <w:color w:val="000000" w:themeColor="text1"/>
                <w:sz w:val="16"/>
                <w:szCs w:val="16"/>
                <w:lang w:val="en-US"/>
              </w:rPr>
              <w:t>R created</w:t>
            </w:r>
          </w:p>
          <w:p w14:paraId="22461D1F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 xml:space="preserve"> Creation date of doc in DTG-syntax „DDHHMMLmmmJJ“</w:t>
            </w:r>
          </w:p>
        </w:tc>
        <w:tc>
          <w:tcPr>
            <w:tcW w:w="2648" w:type="dxa"/>
          </w:tcPr>
          <w:p w14:paraId="76D7E136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14:paraId="52E7D93D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952CDA">
              <w:rPr>
                <w:color w:val="808080"/>
                <w:sz w:val="16"/>
                <w:szCs w:val="16"/>
                <w:lang w:val="en-US"/>
              </w:rPr>
              <w:t>Originator of this report.</w:t>
            </w:r>
          </w:p>
        </w:tc>
        <w:tc>
          <w:tcPr>
            <w:tcW w:w="2971" w:type="dxa"/>
            <w:gridSpan w:val="2"/>
          </w:tcPr>
          <w:p w14:paraId="2385E67C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Reliability</w:t>
            </w:r>
          </w:p>
          <w:p w14:paraId="62E7D70C" w14:textId="77777777" w:rsidR="001A08DB" w:rsidRPr="00F62396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 xml:space="preserve"> Specify reliability of InfoSource (A-F)</w:t>
            </w:r>
          </w:p>
          <w:p w14:paraId="7331C372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 xml:space="preserve"> and authenticity of message (1-6)</w:t>
            </w:r>
          </w:p>
        </w:tc>
      </w:tr>
      <w:tr w:rsidR="001A08DB" w:rsidRPr="001228C5" w14:paraId="4BF31C7D" w14:textId="77777777" w:rsidTr="001A08DB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3D54DA4" w14:textId="77777777" w:rsidR="001A08DB" w:rsidRPr="00505BB5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8453" w:type="dxa"/>
            <w:gridSpan w:val="5"/>
          </w:tcPr>
          <w:p w14:paraId="79103FAD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Subj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ect AA</w:t>
            </w: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</w:t>
            </w:r>
          </w:p>
          <w:p w14:paraId="7F67CB67" w14:textId="77777777" w:rsidR="001A08DB" w:rsidRPr="006E1E5E" w:rsidRDefault="001A08DB" w:rsidP="006F3DB0">
            <w:pPr>
              <w:rPr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Specify a short, precise title for this document</w:t>
            </w:r>
          </w:p>
        </w:tc>
      </w:tr>
      <w:tr w:rsidR="001A08DB" w:rsidRPr="001228C5" w14:paraId="07DD230C" w14:textId="77777777" w:rsidTr="001A08DB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898BACE" w14:textId="77777777" w:rsidR="001A08DB" w:rsidRPr="00747453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2834" w:type="dxa"/>
            <w:gridSpan w:val="2"/>
          </w:tcPr>
          <w:p w14:paraId="2643510C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Domain Level 1</w:t>
            </w:r>
          </w:p>
          <w:p w14:paraId="7F88F586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If applicable: Specify GPMESII operational variable</w:t>
            </w:r>
          </w:p>
        </w:tc>
        <w:tc>
          <w:tcPr>
            <w:tcW w:w="5619" w:type="dxa"/>
            <w:gridSpan w:val="3"/>
          </w:tcPr>
          <w:p w14:paraId="4440106A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Domain Level 2</w:t>
            </w:r>
          </w:p>
          <w:p w14:paraId="68C27A5D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color w:val="7F7F7F" w:themeColor="text1" w:themeTint="80"/>
                <w:sz w:val="16"/>
                <w:szCs w:val="16"/>
                <w:lang w:val="en-US"/>
              </w:rPr>
              <w:t>Here you can specify a GPMESII sub-classification</w:t>
            </w:r>
          </w:p>
        </w:tc>
      </w:tr>
      <w:tr w:rsidR="001A08DB" w:rsidRPr="001228C5" w14:paraId="55F50209" w14:textId="77777777" w:rsidTr="001A08DB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9962DFE" w14:textId="77777777" w:rsidR="001A08DB" w:rsidRPr="006E1E5E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2834" w:type="dxa"/>
            <w:gridSpan w:val="2"/>
          </w:tcPr>
          <w:p w14:paraId="216F50AD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Related Location</w:t>
            </w:r>
          </w:p>
          <w:p w14:paraId="4676C9CD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Enter name of location this document refers to</w:t>
            </w:r>
          </w:p>
        </w:tc>
        <w:tc>
          <w:tcPr>
            <w:tcW w:w="2648" w:type="dxa"/>
          </w:tcPr>
          <w:p w14:paraId="562885DA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Related Coordinate</w:t>
            </w:r>
          </w:p>
          <w:p w14:paraId="6BA3E7DD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Enter coordinate of location where subject matter happened</w:t>
            </w:r>
          </w:p>
        </w:tc>
        <w:tc>
          <w:tcPr>
            <w:tcW w:w="2971" w:type="dxa"/>
            <w:gridSpan w:val="2"/>
          </w:tcPr>
          <w:p w14:paraId="0A030A2A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Focus of this 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AR</w:t>
            </w:r>
          </w:p>
          <w:p w14:paraId="31A9B0EB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Please select regional focus of this report</w:t>
            </w:r>
          </w:p>
        </w:tc>
      </w:tr>
      <w:tr w:rsidR="001A08DB" w:rsidRPr="001228C5" w14:paraId="2630780F" w14:textId="77777777" w:rsidTr="001A08DB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35BE4DE" w14:textId="77777777" w:rsidR="001A08DB" w:rsidRPr="00983BBB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2834" w:type="dxa"/>
            <w:gridSpan w:val="2"/>
          </w:tcPr>
          <w:p w14:paraId="6767EB11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AAR</w:t>
            </w: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 valid from</w:t>
            </w:r>
          </w:p>
          <w:p w14:paraId="18B1E3E3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Enter start time and date in DTG syntax</w:t>
            </w:r>
          </w:p>
        </w:tc>
        <w:tc>
          <w:tcPr>
            <w:tcW w:w="2648" w:type="dxa"/>
          </w:tcPr>
          <w:p w14:paraId="7B8046D7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AR</w:t>
            </w: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 valid to</w:t>
            </w:r>
          </w:p>
          <w:p w14:paraId="032A9BF9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Enter end time and date in DTG syntax</w:t>
            </w:r>
          </w:p>
          <w:p w14:paraId="14AE484C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  <w:tc>
          <w:tcPr>
            <w:tcW w:w="2971" w:type="dxa"/>
            <w:gridSpan w:val="2"/>
          </w:tcPr>
          <w:p w14:paraId="7D183EDC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1A08DB" w:rsidRPr="001228C5" w14:paraId="125EA26B" w14:textId="77777777" w:rsidTr="001A08DB">
        <w:trPr>
          <w:trHeight w:val="269"/>
        </w:trPr>
        <w:tc>
          <w:tcPr>
            <w:tcW w:w="67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C7A8DEC" w14:textId="77777777" w:rsidR="001A08DB" w:rsidRPr="006E1E5E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  <w:tc>
          <w:tcPr>
            <w:tcW w:w="8453" w:type="dxa"/>
            <w:gridSpan w:val="5"/>
          </w:tcPr>
          <w:p w14:paraId="74A37298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Tooltipp in CSDS:</w:t>
            </w:r>
          </w:p>
          <w:p w14:paraId="3D702595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Here you can provide some remarks related to your document</w:t>
            </w:r>
          </w:p>
        </w:tc>
      </w:tr>
      <w:tr w:rsidR="001A08DB" w:rsidRPr="001228C5" w14:paraId="7D709223" w14:textId="77777777" w:rsidTr="001A08DB">
        <w:trPr>
          <w:trHeight w:val="269"/>
        </w:trPr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899BD1" w14:textId="77777777" w:rsidR="001A08DB" w:rsidRPr="00983BBB" w:rsidRDefault="001A08DB" w:rsidP="006F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R7</w:t>
            </w:r>
          </w:p>
        </w:tc>
        <w:tc>
          <w:tcPr>
            <w:tcW w:w="8453" w:type="dxa"/>
            <w:gridSpan w:val="5"/>
          </w:tcPr>
          <w:p w14:paraId="612B7C90" w14:textId="77777777" w:rsidR="001A08DB" w:rsidRPr="00BC197A" w:rsidRDefault="001A08DB" w:rsidP="006F3DB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Attachment(s) to AAR</w:t>
            </w:r>
            <w:r w:rsidRPr="00BC197A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C567FC5" w14:textId="77777777" w:rsidR="001A08DB" w:rsidRPr="006E1E5E" w:rsidRDefault="001A08DB" w:rsidP="006F3DB0">
            <w:pPr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6E1E5E">
              <w:rPr>
                <w:rStyle w:val="PlaceholderText"/>
                <w:sz w:val="16"/>
                <w:szCs w:val="16"/>
                <w:lang w:val="en-US"/>
              </w:rPr>
              <w:t>Here you can attach complementary material to your document</w:t>
            </w:r>
          </w:p>
        </w:tc>
      </w:tr>
      <w:tr w:rsidR="001A08DB" w:rsidRPr="001228C5" w14:paraId="0CDBF1A4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2CCC9592" w14:textId="77777777" w:rsidR="001A08DB" w:rsidRDefault="001A08DB" w:rsidP="006F3DB0">
            <w:pPr>
              <w:jc w:val="center"/>
              <w:rPr>
                <w:u w:val="single"/>
                <w:lang w:val="en-US"/>
              </w:rPr>
            </w:pPr>
            <w:r w:rsidRPr="0025698A">
              <w:rPr>
                <w:lang w:val="en-US"/>
              </w:rPr>
              <w:t xml:space="preserve">Section 2: </w:t>
            </w:r>
            <w:r w:rsidRPr="002950E4">
              <w:rPr>
                <w:u w:val="single"/>
                <w:lang w:val="en-US"/>
              </w:rPr>
              <w:t>Implications on Military Situation</w:t>
            </w:r>
          </w:p>
          <w:p w14:paraId="3F92D236" w14:textId="77777777" w:rsidR="001A08DB" w:rsidRDefault="001A08DB" w:rsidP="006F3D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IMPORTANT: Provide separate AAR for each unique topic!</w:t>
            </w:r>
          </w:p>
          <w:p w14:paraId="7E974917" w14:textId="77777777" w:rsidR="001A08DB" w:rsidRPr="002950E4" w:rsidRDefault="001A08DB" w:rsidP="006F3D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Fill in each of the following fields (Introduction, Assessment and ASCOPE fields)</w:t>
            </w:r>
          </w:p>
        </w:tc>
      </w:tr>
      <w:tr w:rsidR="001A08DB" w14:paraId="2A310987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4B44D1CA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Introduction:*</w:t>
            </w:r>
          </w:p>
        </w:tc>
      </w:tr>
      <w:tr w:rsidR="001A08DB" w:rsidRPr="00B6103A" w14:paraId="12F43B8E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36473D09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65FD5690" w14:textId="77777777" w:rsidR="001A08DB" w:rsidRPr="00952CDA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952CDA">
              <w:rPr>
                <w:color w:val="808080"/>
                <w:sz w:val="18"/>
                <w:szCs w:val="18"/>
                <w:u w:val="single"/>
                <w:lang w:val="en-US"/>
              </w:rPr>
              <w:t>Here you should provide details about your activities related to this document.</w:t>
            </w:r>
          </w:p>
          <w:p w14:paraId="42EEB96A" w14:textId="77777777" w:rsidR="001A08DB" w:rsidRPr="00952CDA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</w:p>
          <w:p w14:paraId="5B4BEEF3" w14:textId="77777777" w:rsidR="001A08DB" w:rsidRPr="00952CDA" w:rsidRDefault="001A08DB" w:rsidP="006F3DB0">
            <w:pPr>
              <w:rPr>
                <w:color w:val="808080"/>
                <w:sz w:val="18"/>
                <w:szCs w:val="18"/>
                <w:u w:val="single"/>
              </w:rPr>
            </w:pPr>
            <w:r w:rsidRPr="00952CDA">
              <w:rPr>
                <w:color w:val="808080"/>
                <w:sz w:val="18"/>
                <w:szCs w:val="18"/>
                <w:u w:val="single"/>
              </w:rPr>
              <w:t>E.g., you may:</w:t>
            </w:r>
          </w:p>
          <w:p w14:paraId="0B1AB925" w14:textId="77777777" w:rsidR="001A08DB" w:rsidRPr="00952CDA" w:rsidRDefault="001A08DB" w:rsidP="009960DC">
            <w:pPr>
              <w:numPr>
                <w:ilvl w:val="0"/>
                <w:numId w:val="196"/>
              </w:num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952CDA">
              <w:rPr>
                <w:color w:val="808080"/>
                <w:sz w:val="18"/>
                <w:szCs w:val="18"/>
                <w:u w:val="single"/>
                <w:lang w:val="en-US"/>
              </w:rPr>
              <w:t xml:space="preserve">provide an explanation about the way the information is collected </w:t>
            </w:r>
            <w:r w:rsidRPr="00952CDA">
              <w:rPr>
                <w:color w:val="808080"/>
                <w:sz w:val="18"/>
                <w:szCs w:val="18"/>
                <w:u w:val="single"/>
                <w:lang w:val="en-US"/>
              </w:rPr>
              <w:br/>
              <w:t>(e.g., Who, Where, What, Why, ...)?</w:t>
            </w:r>
          </w:p>
          <w:p w14:paraId="1B3D8441" w14:textId="77777777" w:rsidR="001A08DB" w:rsidRPr="00952CDA" w:rsidRDefault="001A08DB" w:rsidP="009960DC">
            <w:pPr>
              <w:numPr>
                <w:ilvl w:val="0"/>
                <w:numId w:val="196"/>
              </w:num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952CDA">
              <w:rPr>
                <w:color w:val="808080"/>
                <w:sz w:val="18"/>
                <w:szCs w:val="18"/>
                <w:u w:val="single"/>
                <w:lang w:val="en-US"/>
              </w:rPr>
              <w:t>describe atmospheric aspects related to your interlocutor(s)!?</w:t>
            </w:r>
          </w:p>
          <w:p w14:paraId="220773DA" w14:textId="77777777" w:rsidR="001A08DB" w:rsidRPr="00B6103A" w:rsidRDefault="001A08DB" w:rsidP="006F3DB0">
            <w:pPr>
              <w:rPr>
                <w:lang w:val="en-US"/>
              </w:rPr>
            </w:pPr>
          </w:p>
        </w:tc>
      </w:tr>
      <w:tr w:rsidR="001A08DB" w14:paraId="522FD32B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36FAE4FF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Assessment:*</w:t>
            </w:r>
          </w:p>
        </w:tc>
      </w:tr>
      <w:tr w:rsidR="001A08DB" w:rsidRPr="00B6103A" w14:paraId="3F8709ED" w14:textId="77777777" w:rsidTr="006F3DB0">
        <w:trPr>
          <w:gridAfter w:val="1"/>
          <w:wAfter w:w="61" w:type="dxa"/>
          <w:trHeight w:val="1779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0FC4EBDF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109975EC" w14:textId="77777777" w:rsidR="001A08DB" w:rsidRPr="006A2337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6A2337">
              <w:rPr>
                <w:color w:val="808080"/>
                <w:sz w:val="18"/>
                <w:szCs w:val="18"/>
                <w:u w:val="single"/>
                <w:lang w:val="en-US"/>
              </w:rPr>
              <w:t>Deductive reasoning links ASCOPE considerations with conclusions.</w:t>
            </w:r>
          </w:p>
          <w:p w14:paraId="6A4DA324" w14:textId="77777777" w:rsidR="001A08DB" w:rsidRPr="006A2337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</w:p>
          <w:p w14:paraId="3F789610" w14:textId="77777777" w:rsidR="001A08DB" w:rsidRPr="006A2337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6A2337">
              <w:rPr>
                <w:color w:val="808080"/>
                <w:sz w:val="18"/>
                <w:szCs w:val="18"/>
                <w:lang w:val="en-US"/>
              </w:rPr>
              <w:t>Deductive reasoning (top-down logic) is the process of reasoning from one or more ASCOPE statements to reach a logically certain and compact deduction.</w:t>
            </w:r>
          </w:p>
          <w:p w14:paraId="1021B291" w14:textId="77777777" w:rsidR="001A08DB" w:rsidRPr="006A2337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77CC147A" w14:textId="77777777" w:rsidR="001A08DB" w:rsidRPr="006A2337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6A2337">
              <w:rPr>
                <w:color w:val="808080"/>
                <w:sz w:val="18"/>
                <w:szCs w:val="18"/>
                <w:lang w:val="en-US"/>
              </w:rPr>
              <w:t xml:space="preserve">In deductive reasoning, a </w:t>
            </w:r>
            <w:r w:rsidRPr="006A2337">
              <w:rPr>
                <w:b/>
                <w:bCs/>
                <w:color w:val="808080"/>
                <w:sz w:val="18"/>
                <w:szCs w:val="18"/>
                <w:lang w:val="en-US"/>
              </w:rPr>
              <w:t>conclusion is prepared</w:t>
            </w:r>
            <w:r w:rsidRPr="006A2337">
              <w:rPr>
                <w:color w:val="808080"/>
                <w:sz w:val="18"/>
                <w:szCs w:val="18"/>
                <w:lang w:val="en-US"/>
              </w:rPr>
              <w:t xml:space="preserve"> reductively by applying general rules that hold over the entirety of the domain of this assessment, narrowing the range under consideration until only the conclusion(s) is left.</w:t>
            </w:r>
          </w:p>
          <w:p w14:paraId="6B3A882D" w14:textId="77777777" w:rsidR="001A08DB" w:rsidRPr="00B6103A" w:rsidRDefault="001A08DB" w:rsidP="006F3DB0">
            <w:pPr>
              <w:rPr>
                <w:lang w:val="en-US"/>
              </w:rPr>
            </w:pPr>
          </w:p>
        </w:tc>
      </w:tr>
      <w:tr w:rsidR="001A08DB" w14:paraId="0E8CE0CB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758BC837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Area:</w:t>
            </w:r>
          </w:p>
        </w:tc>
      </w:tr>
      <w:tr w:rsidR="001A08DB" w:rsidRPr="001228C5" w14:paraId="15745DAB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4D987422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6CAC128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Overall analysis of the area.</w:t>
            </w:r>
          </w:p>
          <w:p w14:paraId="204F4DD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Political /Area:</w:t>
            </w:r>
          </w:p>
          <w:p w14:paraId="1D68E1C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political areas or terrain. Consider the locations of the following:</w:t>
            </w:r>
          </w:p>
          <w:p w14:paraId="5BAA787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35DD5483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 Areas of influence.</w:t>
            </w:r>
          </w:p>
          <w:p w14:paraId="06FFFE2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 Physical boundaries (districts within a city or municipalities within a region).</w:t>
            </w:r>
          </w:p>
          <w:p w14:paraId="25C612D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 Governance (areas where government services are available and areas without services)."</w:t>
            </w:r>
          </w:p>
          <w:p w14:paraId="3ACD481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 District Boundary, Party affiliation areas</w:t>
            </w:r>
          </w:p>
          <w:p w14:paraId="7053D54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Military / Area:</w:t>
            </w:r>
          </w:p>
          <w:p w14:paraId="5B2ACC3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military installations or facilities, such as:</w:t>
            </w:r>
          </w:p>
          <w:p w14:paraId="13E9C49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0A27571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Location of key installations.</w:t>
            </w:r>
          </w:p>
          <w:p w14:paraId="22456B8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Occupied areas.</w:t>
            </w:r>
          </w:p>
          <w:p w14:paraId="5C3A967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Operational areas.</w:t>
            </w:r>
          </w:p>
          <w:p w14:paraId="4EAA780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Roadblocks and checkpoints.</w:t>
            </w:r>
          </w:p>
          <w:p w14:paraId="7CCC15A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Areas of influence.</w:t>
            </w:r>
          </w:p>
          <w:p w14:paraId="3C67E22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 Coalition / LN bases, historic ambush/IED sites</w:t>
            </w:r>
          </w:p>
          <w:p w14:paraId="785C432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Economic / Area:</w:t>
            </w:r>
          </w:p>
          <w:p w14:paraId="0688ACC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economic areas, such as:</w:t>
            </w:r>
          </w:p>
          <w:p w14:paraId="4458E29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20F9EA0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lastRenderedPageBreak/>
              <w:t>- Agricultural, industrial, and mining regions and trade routes.</w:t>
            </w:r>
          </w:p>
          <w:p w14:paraId="2E944F0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Markets, both formal and informal.</w:t>
            </w:r>
          </w:p>
          <w:p w14:paraId="0AA8D81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Impoverished areas.</w:t>
            </w:r>
          </w:p>
          <w:p w14:paraId="0A770A0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Areas with high unemployment.</w:t>
            </w:r>
          </w:p>
          <w:p w14:paraId="13C88B4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Currency or currencies if more than one are exchanged.</w:t>
            </w:r>
          </w:p>
          <w:p w14:paraId="0F95043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Taxes, tariffs, or other restrictions.</w:t>
            </w:r>
          </w:p>
          <w:p w14:paraId="62D01D8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 bazaars, shops, markets</w:t>
            </w:r>
          </w:p>
          <w:p w14:paraId="650AAD6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Social / Area:</w:t>
            </w:r>
          </w:p>
          <w:p w14:paraId="65ABE41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</w:t>
            </w:r>
            <w:r>
              <w:rPr>
                <w:color w:val="808080"/>
                <w:sz w:val="18"/>
                <w:szCs w:val="18"/>
                <w:lang w:val="en-US"/>
              </w:rPr>
              <w:t xml:space="preserve"> </w:t>
            </w:r>
            <w:r w:rsidRPr="00265964">
              <w:rPr>
                <w:color w:val="808080"/>
                <w:sz w:val="18"/>
                <w:szCs w:val="18"/>
                <w:lang w:val="en-US"/>
              </w:rPr>
              <w:t>provide analysis of key social areas, such as:</w:t>
            </w:r>
          </w:p>
          <w:p w14:paraId="0E5A611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3C4B3FD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Populated areas.</w:t>
            </w:r>
          </w:p>
          <w:p w14:paraId="2DDCF373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 xml:space="preserve">- Ethnic boundaries. </w:t>
            </w:r>
          </w:p>
          <w:p w14:paraId="10743C2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 parks and other meeting areas</w:t>
            </w:r>
          </w:p>
          <w:p w14:paraId="5635431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Information / Area:</w:t>
            </w:r>
          </w:p>
          <w:p w14:paraId="545AD04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information areas, such as:</w:t>
            </w:r>
          </w:p>
          <w:p w14:paraId="3AF4D2E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5D4B36E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Radio and television coverage areas.</w:t>
            </w:r>
          </w:p>
          <w:p w14:paraId="298690C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Telephone and cell phone coverage areas.</w:t>
            </w:r>
          </w:p>
          <w:p w14:paraId="2A6D70C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Areas with Internet access.</w:t>
            </w:r>
          </w:p>
          <w:p w14:paraId="438D0CA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Areas without access to information infrastructure.</w:t>
            </w:r>
          </w:p>
          <w:p w14:paraId="152BA55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 Radio/TV/newspapers /where people gather for word-of-mouth</w:t>
            </w:r>
          </w:p>
          <w:p w14:paraId="467283F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Infrastructure / Area:</w:t>
            </w:r>
          </w:p>
          <w:p w14:paraId="323DB5F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infrastructure, such as:</w:t>
            </w:r>
          </w:p>
          <w:p w14:paraId="047B45D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0831F80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Electrical coverage areas.</w:t>
            </w:r>
          </w:p>
          <w:p w14:paraId="0006137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Water coverage areas.</w:t>
            </w:r>
          </w:p>
          <w:p w14:paraId="0425A90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Sewer coverage areas.</w:t>
            </w:r>
          </w:p>
          <w:p w14:paraId="33D2417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Road and rail networks</w:t>
            </w:r>
          </w:p>
          <w:p w14:paraId="24275F0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Irrigation networks, water tables, medical coverage</w:t>
            </w:r>
          </w:p>
        </w:tc>
      </w:tr>
      <w:tr w:rsidR="001A08DB" w14:paraId="67777607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4B2BB97B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Structure/Infrastructure</w:t>
            </w:r>
          </w:p>
        </w:tc>
      </w:tr>
      <w:tr w:rsidR="001A08DB" w:rsidRPr="00B6103A" w14:paraId="2A1E32BF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6CF7DC48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7BCAAC0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Overall analysis of the infrastructure.</w:t>
            </w:r>
          </w:p>
          <w:p w14:paraId="29360B0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Political / Structure:</w:t>
            </w:r>
          </w:p>
          <w:p w14:paraId="1951722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political infrastructure. Consider the location and types of the following:</w:t>
            </w:r>
          </w:p>
          <w:p w14:paraId="6494B92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3890D4F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Political, religious, or criminal facilities.</w:t>
            </w:r>
          </w:p>
          <w:p w14:paraId="27476EA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Government centers.</w:t>
            </w:r>
          </w:p>
          <w:p w14:paraId="7A6D1C3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town halls, government offices</w:t>
            </w:r>
          </w:p>
          <w:p w14:paraId="46DF52A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Military / Structure:</w:t>
            </w:r>
          </w:p>
          <w:p w14:paraId="0071A14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military infrastructure, such as:</w:t>
            </w:r>
          </w:p>
          <w:p w14:paraId="224458B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330C220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 xml:space="preserve">- installations, </w:t>
            </w:r>
          </w:p>
          <w:p w14:paraId="73811DD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 xml:space="preserve">- bases, airports, </w:t>
            </w:r>
          </w:p>
          <w:p w14:paraId="3B62E6B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naval facilities.</w:t>
            </w:r>
          </w:p>
          <w:p w14:paraId="5C3A94E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police HQ, Military HHQ locations</w:t>
            </w:r>
          </w:p>
          <w:p w14:paraId="4E6E931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Economic / Structure:</w:t>
            </w:r>
          </w:p>
          <w:p w14:paraId="030DD64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economic infrastructure, such as:</w:t>
            </w:r>
          </w:p>
          <w:p w14:paraId="44E19A5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1DE9BDF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Banking, stock, and commodity exchanges.</w:t>
            </w:r>
          </w:p>
          <w:p w14:paraId="2B29817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Industrial facilities and pipelines.</w:t>
            </w:r>
          </w:p>
          <w:p w14:paraId="7258E98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Mints and financial institutions.</w:t>
            </w:r>
          </w:p>
          <w:p w14:paraId="5802DEF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Markets and bazaars.</w:t>
            </w:r>
          </w:p>
          <w:p w14:paraId="012F9EB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banks, markets, storage facilities</w:t>
            </w:r>
          </w:p>
          <w:p w14:paraId="1AE994A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Social / Structure:</w:t>
            </w:r>
          </w:p>
          <w:p w14:paraId="0DF9666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 xml:space="preserve">Please provide analysis of key social infrastructure, such as </w:t>
            </w:r>
          </w:p>
          <w:p w14:paraId="33DB1DB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780F6A2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 xml:space="preserve">- cultural and traditionally protected sites (churches, mosques, national libraries, shrines, and hospitals). </w:t>
            </w:r>
          </w:p>
          <w:p w14:paraId="02674D1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Churches, restaurants, bars, etc.</w:t>
            </w:r>
          </w:p>
          <w:p w14:paraId="500640F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Information / Structure:</w:t>
            </w:r>
          </w:p>
          <w:p w14:paraId="1AF6AE4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information infrastructure, such as:</w:t>
            </w:r>
          </w:p>
          <w:p w14:paraId="0489B2C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319BC72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Radio and television stations.</w:t>
            </w:r>
          </w:p>
          <w:p w14:paraId="40349EC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Print media and local media.</w:t>
            </w:r>
          </w:p>
          <w:p w14:paraId="3DBC102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Communications towers.</w:t>
            </w:r>
          </w:p>
          <w:p w14:paraId="72C5B76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Cell / Radio / TV towers, print shops</w:t>
            </w:r>
          </w:p>
          <w:p w14:paraId="2619226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Infrastructure / Structure:</w:t>
            </w:r>
          </w:p>
          <w:p w14:paraId="2D4A011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key infrastructure, such as:</w:t>
            </w:r>
          </w:p>
          <w:p w14:paraId="0B17CAB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2AC954C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Power generation facilities.</w:t>
            </w:r>
          </w:p>
          <w:p w14:paraId="08C739C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Water and sewer facilities.</w:t>
            </w:r>
          </w:p>
          <w:p w14:paraId="5DFF6F9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 xml:space="preserve">- Bridges and roads. </w:t>
            </w:r>
          </w:p>
          <w:p w14:paraId="2B67C7F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Medical facilities.</w:t>
            </w:r>
          </w:p>
          <w:p w14:paraId="476F5B1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Port and aerial facilities.</w:t>
            </w:r>
          </w:p>
          <w:p w14:paraId="1605A38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Facilities with practical military application (warehouses, schools, television and radio stations, and transmission towers, and print plants).</w:t>
            </w:r>
          </w:p>
          <w:p w14:paraId="715FFBD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roads, bridges, power lines, walls, dams</w:t>
            </w:r>
          </w:p>
          <w:p w14:paraId="0A4C3F1F" w14:textId="77777777" w:rsidR="001A08DB" w:rsidRPr="00B6103A" w:rsidRDefault="001A08DB" w:rsidP="006F3DB0">
            <w:pPr>
              <w:rPr>
                <w:sz w:val="18"/>
                <w:szCs w:val="18"/>
                <w:lang w:val="en-US"/>
              </w:rPr>
            </w:pPr>
          </w:p>
        </w:tc>
      </w:tr>
      <w:tr w:rsidR="001A08DB" w14:paraId="547175F5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4BAD5A63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Capability:</w:t>
            </w:r>
          </w:p>
        </w:tc>
      </w:tr>
      <w:tr w:rsidR="001A08DB" w:rsidRPr="00B6103A" w14:paraId="1371A170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1FC72AB9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36BEB23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Overall analysis of the capabilites.</w:t>
            </w:r>
          </w:p>
          <w:p w14:paraId="4CC75B2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Political /Capability:</w:t>
            </w:r>
          </w:p>
          <w:p w14:paraId="1701582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the existing political capabilities within the AO. Consider the following:</w:t>
            </w:r>
          </w:p>
          <w:p w14:paraId="299F168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5730DEE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Influence on the existing population.</w:t>
            </w:r>
          </w:p>
          <w:p w14:paraId="08E4799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Influence on the host nation (HN).</w:t>
            </w:r>
          </w:p>
          <w:p w14:paraId="401A8E9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Influence on the world stage.</w:t>
            </w:r>
          </w:p>
          <w:p w14:paraId="55DD422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Ability to meet the needs of the populace.</w:t>
            </w:r>
          </w:p>
          <w:p w14:paraId="243F78F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Ability to assist with needs, such as public works and utilities.</w:t>
            </w:r>
          </w:p>
          <w:p w14:paraId="3211127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Dispute resolution, Insurgent capabilities</w:t>
            </w:r>
          </w:p>
          <w:p w14:paraId="53FE64E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Military / Capability:</w:t>
            </w:r>
          </w:p>
          <w:p w14:paraId="6171CD8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military capabilities within the AO, such as:</w:t>
            </w:r>
          </w:p>
          <w:p w14:paraId="65E7A00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01F3AF93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Equipment.</w:t>
            </w:r>
          </w:p>
          <w:p w14:paraId="7CA34B4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Sustainment.</w:t>
            </w:r>
          </w:p>
          <w:p w14:paraId="1F8AE6F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Operational status.</w:t>
            </w:r>
          </w:p>
          <w:p w14:paraId="2ECA6C5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security posture, strengths and weaknesses</w:t>
            </w:r>
          </w:p>
          <w:p w14:paraId="26AC0A3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Economic / Capability:</w:t>
            </w:r>
          </w:p>
          <w:p w14:paraId="310FF4E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economic capabilities within the AO, such as:</w:t>
            </w:r>
          </w:p>
          <w:p w14:paraId="4C3352D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67FD741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Gross national product.</w:t>
            </w:r>
          </w:p>
          <w:p w14:paraId="015B97D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Manufacturing and industry.</w:t>
            </w:r>
          </w:p>
          <w:p w14:paraId="31DC9B6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Population (available workforce).</w:t>
            </w:r>
          </w:p>
          <w:p w14:paraId="77435E4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NGO and IGO programs.</w:t>
            </w:r>
          </w:p>
          <w:p w14:paraId="6E85435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International trade agreements.</w:t>
            </w:r>
          </w:p>
          <w:p w14:paraId="09754BF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Changes to HN economic policy.</w:t>
            </w:r>
          </w:p>
          <w:p w14:paraId="73F09AE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access to banks, ability to withstand natural disasters</w:t>
            </w:r>
          </w:p>
          <w:p w14:paraId="707344A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Social / Capability:</w:t>
            </w:r>
          </w:p>
          <w:p w14:paraId="111E292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social capabilities within the AO, such as:</w:t>
            </w:r>
          </w:p>
          <w:p w14:paraId="4D1E106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1567A7E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Religious outreach.</w:t>
            </w:r>
          </w:p>
          <w:p w14:paraId="44A0AE5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Social programs.</w:t>
            </w:r>
          </w:p>
          <w:p w14:paraId="634C471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Orphanages.</w:t>
            </w:r>
          </w:p>
          <w:p w14:paraId="0051471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Strength of local &amp; national ties</w:t>
            </w:r>
          </w:p>
          <w:p w14:paraId="49219E4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Information / Capability:</w:t>
            </w:r>
          </w:p>
          <w:p w14:paraId="29C261A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information capabilities within the AO, such as:</w:t>
            </w:r>
          </w:p>
          <w:p w14:paraId="21298463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50C8845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Population within radio and television coverage areas.</w:t>
            </w:r>
          </w:p>
          <w:p w14:paraId="37899DD3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Subscriber base.</w:t>
            </w:r>
          </w:p>
          <w:p w14:paraId="3578858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Government media restrictions.</w:t>
            </w:r>
          </w:p>
          <w:p w14:paraId="6BA7C97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Literacy rate, availability of media / phone service</w:t>
            </w:r>
          </w:p>
          <w:p w14:paraId="1EE894E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Infrastructure/ Capability:</w:t>
            </w:r>
          </w:p>
          <w:p w14:paraId="5BA51E1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infrastructure capabilities within the AO, such as:</w:t>
            </w:r>
          </w:p>
          <w:p w14:paraId="6880065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1280E57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Public works and utilities (power plants, water, and sewer facilities).</w:t>
            </w:r>
          </w:p>
          <w:p w14:paraId="75F0E61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Public transportation (roads, bridges, and port and aerial facilities).</w:t>
            </w:r>
          </w:p>
          <w:p w14:paraId="35B7FFF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Public health facilities.</w:t>
            </w:r>
          </w:p>
          <w:p w14:paraId="6EE340B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Resources and services that the forces can contract to support the military mission, such as interpreters, laundry services, construction materials, and equipment.</w:t>
            </w:r>
          </w:p>
          <w:p w14:paraId="1F3720E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Ability to build / maintain roads, walls, dams</w:t>
            </w:r>
          </w:p>
          <w:p w14:paraId="20F5DED0" w14:textId="77777777" w:rsidR="001A08DB" w:rsidRPr="00B6103A" w:rsidRDefault="001A08DB" w:rsidP="006F3DB0">
            <w:pPr>
              <w:rPr>
                <w:sz w:val="18"/>
                <w:szCs w:val="18"/>
                <w:lang w:val="en-US"/>
              </w:rPr>
            </w:pPr>
          </w:p>
        </w:tc>
      </w:tr>
      <w:tr w:rsidR="001A08DB" w14:paraId="688D61A4" w14:textId="77777777" w:rsidTr="006F3DB0">
        <w:trPr>
          <w:gridAfter w:val="1"/>
          <w:wAfter w:w="61" w:type="dxa"/>
        </w:trPr>
        <w:tc>
          <w:tcPr>
            <w:tcW w:w="9062" w:type="dxa"/>
            <w:gridSpan w:val="5"/>
            <w:shd w:val="clear" w:color="auto" w:fill="D0CECE" w:themeFill="background2" w:themeFillShade="E6"/>
          </w:tcPr>
          <w:p w14:paraId="1FE3284A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Organisation:</w:t>
            </w:r>
          </w:p>
        </w:tc>
      </w:tr>
      <w:tr w:rsidR="001A08DB" w:rsidRPr="00BC197A" w14:paraId="543D055E" w14:textId="77777777" w:rsidTr="006F3DB0">
        <w:trPr>
          <w:gridAfter w:val="1"/>
          <w:wAfter w:w="61" w:type="dxa"/>
        </w:trPr>
        <w:tc>
          <w:tcPr>
            <w:tcW w:w="1150" w:type="dxa"/>
            <w:gridSpan w:val="2"/>
            <w:shd w:val="clear" w:color="auto" w:fill="D0CECE" w:themeFill="background2" w:themeFillShade="E6"/>
          </w:tcPr>
          <w:p w14:paraId="12E7CAB7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  <w:gridSpan w:val="3"/>
          </w:tcPr>
          <w:p w14:paraId="615884C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Overall analysis of the organisations.</w:t>
            </w:r>
          </w:p>
          <w:p w14:paraId="1BEBA0C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Political /Organisation:</w:t>
            </w:r>
          </w:p>
          <w:p w14:paraId="39832F1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groups with or without affiliations to government agencies, such as:</w:t>
            </w:r>
          </w:p>
          <w:p w14:paraId="78B2151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62DFF2B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lastRenderedPageBreak/>
              <w:t>- Political organizations.</w:t>
            </w:r>
          </w:p>
          <w:p w14:paraId="44701F5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Religious groups.</w:t>
            </w:r>
          </w:p>
          <w:p w14:paraId="1C6F2EE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Nongovernmental organizations (NGOs).</w:t>
            </w:r>
          </w:p>
          <w:p w14:paraId="7067867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Political parties and other power brokers, UN,</w:t>
            </w:r>
          </w:p>
          <w:p w14:paraId="4E9EA40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Military / Organisation:</w:t>
            </w:r>
          </w:p>
          <w:p w14:paraId="370772E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military organizations within the AO, such as:</w:t>
            </w:r>
          </w:p>
          <w:p w14:paraId="33CF603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35AAA0C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Government forces.</w:t>
            </w:r>
          </w:p>
          <w:p w14:paraId="6DE5DB3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Security forces.</w:t>
            </w:r>
          </w:p>
          <w:p w14:paraId="261885C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Private militias.</w:t>
            </w:r>
          </w:p>
          <w:p w14:paraId="15D2172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Insurgent forces.</w:t>
            </w:r>
          </w:p>
          <w:p w14:paraId="37CF6C3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What units of military, police, insurgent are present</w:t>
            </w:r>
          </w:p>
          <w:p w14:paraId="2B78530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Economic / Organisation:</w:t>
            </w:r>
          </w:p>
          <w:p w14:paraId="4215F87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economic organizations within the AO, such as:</w:t>
            </w:r>
          </w:p>
          <w:p w14:paraId="5FEA3E5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38670153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Banking and financial institutions.</w:t>
            </w:r>
          </w:p>
          <w:p w14:paraId="62AAA5F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NGOs’ and IGOs’ financial assistance.</w:t>
            </w:r>
          </w:p>
          <w:p w14:paraId="47ACF1C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Government agencies.</w:t>
            </w:r>
          </w:p>
          <w:p w14:paraId="50C365D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Chamber of Commerce.</w:t>
            </w:r>
          </w:p>
          <w:p w14:paraId="73268BB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Banks, large land holders, big businesses</w:t>
            </w:r>
          </w:p>
          <w:p w14:paraId="28CB0EE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Social / Organisation:</w:t>
            </w:r>
          </w:p>
          <w:p w14:paraId="11076D8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social organizations within the AO, such as:</w:t>
            </w:r>
          </w:p>
          <w:p w14:paraId="650214C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1BE3373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Religious groups.</w:t>
            </w:r>
          </w:p>
          <w:p w14:paraId="76C9D93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Fraternal organizations.</w:t>
            </w:r>
          </w:p>
          <w:p w14:paraId="389E576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Civic groups.</w:t>
            </w:r>
          </w:p>
          <w:p w14:paraId="2D8C47E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tribes, clans, families, youth groups, NGOs / IGOs</w:t>
            </w:r>
          </w:p>
          <w:p w14:paraId="79AF9DA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Information / Organisation:</w:t>
            </w:r>
          </w:p>
          <w:p w14:paraId="613FA14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information organizations within the AO, such as:</w:t>
            </w:r>
          </w:p>
          <w:p w14:paraId="611AEEA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6141FF3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News and media outlets.</w:t>
            </w:r>
          </w:p>
          <w:p w14:paraId="3BE8C19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Government-run media.</w:t>
            </w:r>
          </w:p>
          <w:p w14:paraId="6B56905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Telephone companies.</w:t>
            </w:r>
          </w:p>
          <w:p w14:paraId="72EB7FE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Broadcast companies.</w:t>
            </w:r>
          </w:p>
          <w:p w14:paraId="4F97240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Wireless service providers.</w:t>
            </w:r>
          </w:p>
          <w:p w14:paraId="744DE94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NEWS groups, influential people who pass word</w:t>
            </w:r>
          </w:p>
          <w:p w14:paraId="6BFBF0C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Infrastructure / Organisation:</w:t>
            </w:r>
          </w:p>
          <w:p w14:paraId="3B502EE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infrastructure organizations within the AO, such as:</w:t>
            </w:r>
          </w:p>
          <w:p w14:paraId="0E24011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164B0A3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Service providers and contractors.</w:t>
            </w:r>
          </w:p>
          <w:p w14:paraId="57D42D5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Local civil authorities.</w:t>
            </w:r>
          </w:p>
          <w:p w14:paraId="01DCF78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Government ministries, construction companies</w:t>
            </w:r>
          </w:p>
          <w:p w14:paraId="1511502A" w14:textId="77777777" w:rsidR="001A08DB" w:rsidRPr="00265964" w:rsidRDefault="001A08DB" w:rsidP="006F3DB0">
            <w:pPr>
              <w:rPr>
                <w:sz w:val="18"/>
                <w:szCs w:val="18"/>
              </w:rPr>
            </w:pPr>
          </w:p>
        </w:tc>
      </w:tr>
    </w:tbl>
    <w:p w14:paraId="4403DB23" w14:textId="77777777" w:rsidR="001A08DB" w:rsidRDefault="001A08DB" w:rsidP="001A08D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1A08DB" w14:paraId="4603385C" w14:textId="77777777" w:rsidTr="006F3DB0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2FAAE72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People:</w:t>
            </w:r>
          </w:p>
        </w:tc>
      </w:tr>
      <w:tr w:rsidR="001A08DB" w:rsidRPr="00BC197A" w14:paraId="258E1070" w14:textId="77777777" w:rsidTr="006F3DB0">
        <w:tc>
          <w:tcPr>
            <w:tcW w:w="1150" w:type="dxa"/>
            <w:shd w:val="clear" w:color="auto" w:fill="D0CECE" w:themeFill="background2" w:themeFillShade="E6"/>
          </w:tcPr>
          <w:p w14:paraId="0495FF50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14:paraId="0970440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Overall analysis of the people ...</w:t>
            </w:r>
          </w:p>
          <w:p w14:paraId="32EEA19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Political / People:</w:t>
            </w:r>
          </w:p>
          <w:p w14:paraId="07B966D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civilians or nonmilitary personnel in an AO whose actions, opinions, or political influence can affect the population or mission, such as:</w:t>
            </w:r>
          </w:p>
          <w:p w14:paraId="6EABD352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50D6E2F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Local civil authorities.</w:t>
            </w:r>
          </w:p>
          <w:p w14:paraId="5ECE8A2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Elected officials.</w:t>
            </w:r>
          </w:p>
          <w:p w14:paraId="3495F0C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Traditional leaders.</w:t>
            </w:r>
          </w:p>
          <w:p w14:paraId="7741CAA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Expatriates.</w:t>
            </w:r>
          </w:p>
          <w:p w14:paraId="3207EE1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Tribal or clan figureheads.</w:t>
            </w:r>
          </w:p>
          <w:p w14:paraId="7544B8A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Religious leaders.</w:t>
            </w:r>
          </w:p>
          <w:p w14:paraId="686C942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Third-nation government agency representatives.</w:t>
            </w:r>
          </w:p>
          <w:p w14:paraId="287D03C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Media representatives, including journalists from print, radio, and visual media.</w:t>
            </w:r>
          </w:p>
          <w:p w14:paraId="5F0687B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Dislocated civilians (DCs), including refugees, displaced persons, internally displaced persons, evacuees, migrants, and stateless persons.</w:t>
            </w:r>
            <w:r w:rsidRPr="00265964">
              <w:rPr>
                <w:color w:val="808080"/>
                <w:sz w:val="18"/>
                <w:szCs w:val="18"/>
                <w:lang w:val="en-US"/>
              </w:rPr>
              <w:br/>
              <w:t>* Governors, councils, elders</w:t>
            </w:r>
          </w:p>
          <w:p w14:paraId="1891479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Military / People:</w:t>
            </w:r>
          </w:p>
          <w:p w14:paraId="1873D94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military personnel in an AO, such as:</w:t>
            </w:r>
          </w:p>
          <w:p w14:paraId="2F632A79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0A6127D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Key military leaders.</w:t>
            </w:r>
          </w:p>
          <w:p w14:paraId="4C4252A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Militia leaders.</w:t>
            </w:r>
          </w:p>
          <w:p w14:paraId="276A7C1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Leaders from coalition, LN and insurgent forces</w:t>
            </w:r>
          </w:p>
          <w:p w14:paraId="3B27052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lastRenderedPageBreak/>
              <w:t>Economic / People:</w:t>
            </w:r>
          </w:p>
          <w:p w14:paraId="62FE572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economic organizations within the AO, such as:</w:t>
            </w:r>
          </w:p>
          <w:p w14:paraId="52616747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7DC3E3E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Banking and financial institutions.</w:t>
            </w:r>
          </w:p>
          <w:p w14:paraId="5F0B48A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NGOs’ and IGOs’ financial assistance.</w:t>
            </w:r>
          </w:p>
          <w:p w14:paraId="4EEFBF08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Government agencies.</w:t>
            </w:r>
          </w:p>
          <w:p w14:paraId="5E8079D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Chamber of Commerce.</w:t>
            </w:r>
          </w:p>
          <w:p w14:paraId="01CFD29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Bankers, landholders, merchants</w:t>
            </w:r>
          </w:p>
          <w:p w14:paraId="1CCF241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Social / People:</w:t>
            </w:r>
          </w:p>
          <w:p w14:paraId="51A7EDB5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social people in an AO, such as:</w:t>
            </w:r>
          </w:p>
          <w:p w14:paraId="32570C73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50856D7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Local nationals (town and city dwellers, farmers and other rural dwellers, and nomads).</w:t>
            </w:r>
          </w:p>
          <w:p w14:paraId="29C6732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Local civil authorities, including elected and government.</w:t>
            </w:r>
          </w:p>
          <w:p w14:paraId="3D3DA7F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Expatriates.</w:t>
            </w:r>
          </w:p>
          <w:p w14:paraId="0160A88A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Tribal or clan figureheads and religious leaders.</w:t>
            </w:r>
          </w:p>
          <w:p w14:paraId="742E5D64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Third-nation government agency representatives.</w:t>
            </w:r>
          </w:p>
          <w:p w14:paraId="31C1CC6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Foreign employees of IGOs or NGOs.</w:t>
            </w:r>
          </w:p>
          <w:p w14:paraId="72CC43C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Contractors, including citizens, local nationals, and third-nation citizens that provide contract services.</w:t>
            </w:r>
          </w:p>
          <w:p w14:paraId="2151A68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Media, including journalists from print, radio, and visual media.</w:t>
            </w:r>
          </w:p>
          <w:p w14:paraId="546F46F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DCs, including refugees, displaced persons, internally displaced persons, evacuees, migrants, and stateless persons.</w:t>
            </w:r>
          </w:p>
          <w:p w14:paraId="4C02401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Religious leaders, influential families</w:t>
            </w:r>
          </w:p>
          <w:p w14:paraId="0D62258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Information / People:</w:t>
            </w:r>
          </w:p>
          <w:p w14:paraId="0945633D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information people in an AO, such as:</w:t>
            </w:r>
          </w:p>
          <w:p w14:paraId="45FCD66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0FBB0771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the media (including journalists from print,</w:t>
            </w:r>
          </w:p>
          <w:p w14:paraId="1519267C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radio, and visual media).</w:t>
            </w:r>
          </w:p>
          <w:p w14:paraId="00E631E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Media owners, mullahs, heads of powerful families</w:t>
            </w:r>
          </w:p>
          <w:p w14:paraId="1A141526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u w:val="single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u w:val="single"/>
                <w:lang w:val="en-US"/>
              </w:rPr>
              <w:t>Infrastructure / People:</w:t>
            </w:r>
          </w:p>
          <w:p w14:paraId="0F7C242E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Please provide analysis of infrastructure people in an AO, such as:</w:t>
            </w:r>
          </w:p>
          <w:p w14:paraId="2884C1BB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</w:p>
          <w:p w14:paraId="0808E9EF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- subject-matter experts associated with the operation of critical civil infrastructure (water production).</w:t>
            </w:r>
          </w:p>
          <w:p w14:paraId="59031A20" w14:textId="77777777" w:rsidR="001A08DB" w:rsidRPr="00265964" w:rsidRDefault="001A08DB" w:rsidP="006F3DB0">
            <w:pPr>
              <w:rPr>
                <w:color w:val="808080"/>
                <w:sz w:val="18"/>
                <w:szCs w:val="18"/>
                <w:lang w:val="en-US"/>
              </w:rPr>
            </w:pPr>
            <w:r w:rsidRPr="00265964">
              <w:rPr>
                <w:color w:val="808080"/>
                <w:sz w:val="18"/>
                <w:szCs w:val="18"/>
                <w:lang w:val="en-US"/>
              </w:rPr>
              <w:t>* Builders, contractors, development councils</w:t>
            </w:r>
          </w:p>
          <w:p w14:paraId="670E2AD5" w14:textId="77777777" w:rsidR="001A08DB" w:rsidRPr="00265964" w:rsidRDefault="001A08DB" w:rsidP="006F3DB0">
            <w:pPr>
              <w:rPr>
                <w:sz w:val="18"/>
                <w:szCs w:val="18"/>
              </w:rPr>
            </w:pPr>
          </w:p>
        </w:tc>
      </w:tr>
    </w:tbl>
    <w:p w14:paraId="5619511C" w14:textId="77777777" w:rsidR="001A08DB" w:rsidRDefault="001A08DB" w:rsidP="001A08D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7912"/>
      </w:tblGrid>
      <w:tr w:rsidR="001A08DB" w14:paraId="3069A8A3" w14:textId="77777777" w:rsidTr="006F3DB0">
        <w:tc>
          <w:tcPr>
            <w:tcW w:w="9062" w:type="dxa"/>
            <w:gridSpan w:val="2"/>
            <w:shd w:val="clear" w:color="auto" w:fill="D0CECE" w:themeFill="background2" w:themeFillShade="E6"/>
          </w:tcPr>
          <w:p w14:paraId="24497065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Events:</w:t>
            </w:r>
          </w:p>
        </w:tc>
      </w:tr>
      <w:tr w:rsidR="001A08DB" w:rsidRPr="00B6103A" w14:paraId="01E9BC4E" w14:textId="77777777" w:rsidTr="006F3DB0">
        <w:tc>
          <w:tcPr>
            <w:tcW w:w="1150" w:type="dxa"/>
            <w:shd w:val="clear" w:color="auto" w:fill="D0CECE" w:themeFill="background2" w:themeFillShade="E6"/>
          </w:tcPr>
          <w:p w14:paraId="607735CD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14:paraId="5857E957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Overall analysis of the events.</w:t>
            </w:r>
          </w:p>
          <w:p w14:paraId="3F9F8FB6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  <w:t>Political / Events:</w:t>
            </w:r>
          </w:p>
          <w:p w14:paraId="6759228A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Determine and analyze political events that will or have occurred in the AO for their political and legal implications, such as:</w:t>
            </w:r>
          </w:p>
          <w:p w14:paraId="618EF7C6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14:paraId="44C4597F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Local or national elections.</w:t>
            </w:r>
          </w:p>
          <w:p w14:paraId="3BAA2C90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National holidays.</w:t>
            </w:r>
          </w:p>
          <w:p w14:paraId="0A7C5879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Religious periods (only for religious states).</w:t>
            </w:r>
          </w:p>
          <w:p w14:paraId="5F5ACA5C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Riots and demonstrations.</w:t>
            </w:r>
          </w:p>
          <w:p w14:paraId="3912124D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Military operations.</w:t>
            </w:r>
          </w:p>
          <w:p w14:paraId="0554D683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* elections, council meetings</w:t>
            </w:r>
          </w:p>
          <w:p w14:paraId="22B61E75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  <w:t>Military / Events:</w:t>
            </w:r>
          </w:p>
          <w:p w14:paraId="3FBB3131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Analyze military events that have or will occur in the AO, such as:</w:t>
            </w:r>
          </w:p>
          <w:p w14:paraId="0B5AF19B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14:paraId="3AF381C1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Combat operations, including indirect fires, riots, and demonstrations.</w:t>
            </w:r>
          </w:p>
          <w:p w14:paraId="2AC596AA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Civilian evacuations (both voluntary and involuntary).</w:t>
            </w:r>
          </w:p>
          <w:p w14:paraId="7931D185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Terrorist incidents.</w:t>
            </w:r>
          </w:p>
          <w:p w14:paraId="073FCC63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* lethal/nonlethal events, loss of leadership, operations, anniversaries</w:t>
            </w:r>
          </w:p>
          <w:p w14:paraId="3590A930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  <w:t>Economic / Events:</w:t>
            </w:r>
          </w:p>
          <w:p w14:paraId="09B76B43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Analyze economic events that have or will occur in the AO, such as:</w:t>
            </w:r>
          </w:p>
          <w:p w14:paraId="5C9A8E21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14:paraId="304B68F2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planting seasons.</w:t>
            </w:r>
          </w:p>
          <w:p w14:paraId="5805E766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harvesting seasons.</w:t>
            </w:r>
          </w:p>
          <w:p w14:paraId="758B2BF0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* drought, harvest, business open/close</w:t>
            </w:r>
          </w:p>
          <w:p w14:paraId="77218800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  <w:t>Social / Events:</w:t>
            </w:r>
          </w:p>
          <w:p w14:paraId="5C6B64E7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Analyze social events that have or will occur in the AO, such as:</w:t>
            </w:r>
          </w:p>
          <w:p w14:paraId="1F0AEA54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14:paraId="00CC6E63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National holidays, school year, and religious periods.</w:t>
            </w:r>
          </w:p>
          <w:p w14:paraId="3DB38596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Civilian evacuations (both voluntary and involuntary).</w:t>
            </w:r>
          </w:p>
          <w:p w14:paraId="2B18991F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lastRenderedPageBreak/>
              <w:t>- Natural or man-made disasters.</w:t>
            </w:r>
          </w:p>
          <w:p w14:paraId="69B70018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* holidays, weddings, religious days</w:t>
            </w:r>
          </w:p>
          <w:p w14:paraId="2C8B7DA6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  <w:t>Information / Events:</w:t>
            </w:r>
          </w:p>
          <w:p w14:paraId="7E60167A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Analyze information events that have or will occur in the AO, such as:</w:t>
            </w:r>
          </w:p>
          <w:p w14:paraId="474B49F8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14:paraId="2E618E7B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Public announcements.</w:t>
            </w:r>
          </w:p>
          <w:p w14:paraId="6FA3C0EC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Current events.</w:t>
            </w:r>
          </w:p>
          <w:p w14:paraId="782D1F6F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* IO campaigns, project openings, CIVCAS events</w:t>
            </w:r>
          </w:p>
          <w:p w14:paraId="761BCF58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u w:val="single"/>
                <w:lang w:val="en-US"/>
              </w:rPr>
              <w:t>Infrastructure / Events:</w:t>
            </w:r>
          </w:p>
          <w:p w14:paraId="23EE6412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Analyze infrastructure events that have or will occur in the AO, such as:</w:t>
            </w:r>
          </w:p>
          <w:p w14:paraId="0B81DF2F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  <w:p w14:paraId="105BBCFC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Groundbreaking ceremonies.</w:t>
            </w:r>
          </w:p>
          <w:p w14:paraId="2A6DB7C9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- School, government, or medical facilities.</w:t>
            </w:r>
          </w:p>
          <w:p w14:paraId="4E306240" w14:textId="77777777" w:rsidR="001A08DB" w:rsidRPr="00F62396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F62396">
              <w:rPr>
                <w:color w:val="7F7F7F" w:themeColor="text1" w:themeTint="80"/>
                <w:sz w:val="18"/>
                <w:szCs w:val="18"/>
                <w:lang w:val="en-US"/>
              </w:rPr>
              <w:t>* road / bridge construction, well digging, scheduled maintenance</w:t>
            </w:r>
          </w:p>
          <w:p w14:paraId="31360EFD" w14:textId="77777777" w:rsidR="001A08DB" w:rsidRPr="00B6103A" w:rsidRDefault="001A08DB" w:rsidP="006F3DB0">
            <w:pPr>
              <w:rPr>
                <w:sz w:val="18"/>
                <w:szCs w:val="18"/>
                <w:lang w:val="en-US"/>
              </w:rPr>
            </w:pPr>
          </w:p>
        </w:tc>
      </w:tr>
      <w:tr w:rsidR="001A08DB" w14:paraId="7AF573BD" w14:textId="77777777" w:rsidTr="006F3DB0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85AB598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Other:</w:t>
            </w:r>
          </w:p>
        </w:tc>
      </w:tr>
      <w:tr w:rsidR="001A08DB" w:rsidRPr="005E0AE7" w14:paraId="6750C4CE" w14:textId="77777777" w:rsidTr="006F3DB0">
        <w:tc>
          <w:tcPr>
            <w:tcW w:w="1150" w:type="dxa"/>
            <w:shd w:val="clear" w:color="auto" w:fill="D0CECE" w:themeFill="background2" w:themeFillShade="E6"/>
          </w:tcPr>
          <w:p w14:paraId="35660C9A" w14:textId="77777777" w:rsidR="001A08DB" w:rsidRDefault="001A08DB" w:rsidP="006F3DB0">
            <w:pPr>
              <w:rPr>
                <w:lang w:val="en-US"/>
              </w:rPr>
            </w:pPr>
            <w:r>
              <w:rPr>
                <w:lang w:val="en-US"/>
              </w:rPr>
              <w:t>Text:</w:t>
            </w:r>
          </w:p>
        </w:tc>
        <w:tc>
          <w:tcPr>
            <w:tcW w:w="7912" w:type="dxa"/>
          </w:tcPr>
          <w:p w14:paraId="26FE3C00" w14:textId="77777777" w:rsidR="001A08DB" w:rsidRPr="005E0AE7" w:rsidRDefault="001A08DB" w:rsidP="006F3DB0">
            <w:pPr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5E0AE7">
              <w:rPr>
                <w:color w:val="7F7F7F" w:themeColor="text1" w:themeTint="80"/>
                <w:sz w:val="18"/>
                <w:szCs w:val="18"/>
                <w:lang w:val="en-US"/>
              </w:rPr>
              <w:t>If applicable: enter additional information which is not related to a specific ASCOPE category.</w:t>
            </w:r>
          </w:p>
          <w:p w14:paraId="02508D7E" w14:textId="77777777" w:rsidR="001A08DB" w:rsidRDefault="001A08DB" w:rsidP="006F3DB0">
            <w:pPr>
              <w:rPr>
                <w:lang w:val="en-US"/>
              </w:rPr>
            </w:pPr>
          </w:p>
        </w:tc>
      </w:tr>
    </w:tbl>
    <w:p w14:paraId="48CAE42C" w14:textId="77777777" w:rsidR="001A08DB" w:rsidRDefault="001A08DB" w:rsidP="001A08DB"/>
    <w:p w14:paraId="102B4C9E" w14:textId="77777777" w:rsidR="001A08DB" w:rsidRDefault="001A08DB" w:rsidP="001A08DB">
      <w:pPr>
        <w:rPr>
          <w:b/>
        </w:rPr>
      </w:pPr>
    </w:p>
    <w:p w14:paraId="4275994A" w14:textId="77777777" w:rsidR="006F3DB0" w:rsidRDefault="006F3DB0" w:rsidP="001A08DB">
      <w:pPr>
        <w:rPr>
          <w:b/>
        </w:rPr>
      </w:pPr>
    </w:p>
    <w:p w14:paraId="6B742BF2" w14:textId="77777777" w:rsidR="006F3DB0" w:rsidRDefault="006F3DB0" w:rsidP="001A08DB">
      <w:pPr>
        <w:rPr>
          <w:b/>
        </w:rPr>
      </w:pPr>
    </w:p>
    <w:p w14:paraId="1F7EF429" w14:textId="77777777" w:rsidR="006F3DB0" w:rsidRPr="001A08DB" w:rsidRDefault="006F3DB0" w:rsidP="001A08DB">
      <w:pPr>
        <w:rPr>
          <w:b/>
        </w:rPr>
      </w:pPr>
      <w:bookmarkStart w:id="0" w:name="_GoBack"/>
      <w:bookmarkEnd w:id="0"/>
    </w:p>
    <w:sectPr w:rsidR="006F3DB0" w:rsidRPr="001A08DB" w:rsidSect="00E20246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23DD" w14:textId="77777777" w:rsidR="00656166" w:rsidRDefault="00656166" w:rsidP="00EE1AA3">
      <w:pPr>
        <w:spacing w:after="0" w:line="240" w:lineRule="auto"/>
      </w:pPr>
      <w:r>
        <w:separator/>
      </w:r>
    </w:p>
  </w:endnote>
  <w:endnote w:type="continuationSeparator" w:id="0">
    <w:p w14:paraId="63832416" w14:textId="77777777" w:rsidR="00656166" w:rsidRDefault="00656166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82C4" w14:textId="77777777" w:rsidR="00656166" w:rsidRDefault="00656166" w:rsidP="00EE1AA3">
      <w:pPr>
        <w:spacing w:after="0" w:line="240" w:lineRule="auto"/>
      </w:pPr>
      <w:r>
        <w:separator/>
      </w:r>
    </w:p>
  </w:footnote>
  <w:footnote w:type="continuationSeparator" w:id="0">
    <w:p w14:paraId="43A8C997" w14:textId="77777777" w:rsidR="00656166" w:rsidRDefault="00656166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51695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A767F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25188"/>
    <w:rsid w:val="00625D99"/>
    <w:rsid w:val="00640757"/>
    <w:rsid w:val="00641690"/>
    <w:rsid w:val="00645E77"/>
    <w:rsid w:val="006506DF"/>
    <w:rsid w:val="006520A5"/>
    <w:rsid w:val="006522F8"/>
    <w:rsid w:val="00656166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3B4F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3ECE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0246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7022-8DA4-495E-B73E-196C38F7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2019-04-23T13:00:00Z</dcterms:created>
  <dcterms:modified xsi:type="dcterms:W3CDTF">2019-04-23T13:00:00Z</dcterms:modified>
</cp:coreProperties>
</file>